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1A" w:rsidRPr="002259EA" w:rsidRDefault="00834D1A" w:rsidP="00834D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Pr="00964363" w:rsidRDefault="00834D1A" w:rsidP="00834D1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4363">
        <w:rPr>
          <w:rFonts w:ascii="Times New Roman" w:hAnsi="Times New Roman" w:cs="Times New Roman"/>
          <w:b/>
          <w:sz w:val="24"/>
          <w:szCs w:val="24"/>
          <w:lang w:val="uk-UA"/>
        </w:rPr>
        <w:t>ДОГОВІР________</w:t>
      </w:r>
    </w:p>
    <w:p w:rsidR="00834D1A" w:rsidRPr="00964363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4D1A" w:rsidRPr="00964363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4D1A" w:rsidRPr="00964363" w:rsidRDefault="004269B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363">
        <w:rPr>
          <w:rFonts w:ascii="Times New Roman" w:hAnsi="Times New Roman" w:cs="Times New Roman"/>
          <w:sz w:val="24"/>
          <w:szCs w:val="24"/>
          <w:lang w:val="uk-UA"/>
        </w:rPr>
        <w:t>«________________»   20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834D1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   м. Київ</w:t>
      </w:r>
    </w:p>
    <w:p w:rsidR="00834D1A" w:rsidRPr="00964363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Pr="00964363" w:rsidRDefault="00964363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Державний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 інфраструктури та технологій (надалі ДУІТ</w:t>
      </w:r>
      <w:r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) в особі </w:t>
      </w:r>
      <w:r w:rsidR="00224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AE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ектора 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AE9">
        <w:rPr>
          <w:rFonts w:ascii="Times New Roman" w:hAnsi="Times New Roman" w:cs="Times New Roman"/>
          <w:sz w:val="24"/>
          <w:szCs w:val="24"/>
          <w:lang w:val="uk-UA"/>
        </w:rPr>
        <w:t>Владислава Вадимовича паніна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, що діє на підставі Статуту, або наказу ректора № </w:t>
      </w:r>
      <w:r w:rsidR="00834D1A" w:rsidRPr="00AD08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F360C" w:rsidRPr="00AD08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34D1A" w:rsidRPr="00AD0889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EF360C" w:rsidRPr="00AD0889">
        <w:rPr>
          <w:rFonts w:ascii="Times New Roman" w:hAnsi="Times New Roman" w:cs="Times New Roman"/>
          <w:sz w:val="24"/>
          <w:szCs w:val="24"/>
          <w:lang w:val="uk-UA"/>
        </w:rPr>
        <w:t>3-165</w:t>
      </w:r>
      <w:r w:rsidR="00834D1A" w:rsidRPr="00AD088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EF360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22403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F360C">
        <w:rPr>
          <w:rFonts w:ascii="Times New Roman" w:hAnsi="Times New Roman" w:cs="Times New Roman"/>
          <w:sz w:val="24"/>
          <w:szCs w:val="24"/>
          <w:lang w:val="uk-UA"/>
        </w:rPr>
        <w:t>7.09</w:t>
      </w:r>
      <w:r w:rsidR="0022403C">
        <w:rPr>
          <w:rFonts w:ascii="Times New Roman" w:hAnsi="Times New Roman" w:cs="Times New Roman"/>
          <w:sz w:val="24"/>
          <w:szCs w:val="24"/>
          <w:lang w:val="uk-UA"/>
        </w:rPr>
        <w:t>.2020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року, далі – </w:t>
      </w:r>
      <w:r w:rsidR="00834D1A" w:rsidRPr="0096436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Виконавець</w:t>
      </w:r>
      <w:r w:rsidR="00834D1A" w:rsidRPr="00964363">
        <w:rPr>
          <w:rFonts w:ascii="Times New Roman" w:hAnsi="Times New Roman" w:cs="Times New Roman"/>
          <w:sz w:val="24"/>
          <w:szCs w:val="24"/>
          <w:lang w:val="uk-UA"/>
        </w:rPr>
        <w:t xml:space="preserve">, з одного боку, та </w:t>
      </w:r>
      <w:r w:rsidR="00834D1A" w:rsidRPr="009643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фізична особа </w:t>
      </w:r>
      <w:r w:rsidR="00834D1A" w:rsidRPr="009643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_______________  ______________________</w:t>
      </w:r>
      <w:r w:rsidR="00AD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___________________</w:t>
      </w:r>
      <w:r w:rsidR="00834D1A" w:rsidRPr="009643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_______(</w:t>
      </w:r>
      <w:r w:rsidR="00834D1A" w:rsidRPr="009643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ПІБ слухача) </w:t>
      </w:r>
    </w:p>
    <w:p w:rsidR="00834D1A" w:rsidRPr="0022403C" w:rsidRDefault="0022403C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03C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834D1A" w:rsidRPr="00F24E3D">
        <w:rPr>
          <w:rFonts w:ascii="Times New Roman" w:hAnsi="Times New Roman" w:cs="Times New Roman"/>
          <w:sz w:val="24"/>
          <w:szCs w:val="24"/>
        </w:rPr>
        <w:t xml:space="preserve">повна назва юр. </w:t>
      </w:r>
      <w:proofErr w:type="gramStart"/>
      <w:r w:rsidR="00834D1A" w:rsidRPr="00F24E3D">
        <w:rPr>
          <w:rFonts w:ascii="Times New Roman" w:hAnsi="Times New Roman" w:cs="Times New Roman"/>
          <w:sz w:val="24"/>
          <w:szCs w:val="24"/>
        </w:rPr>
        <w:t xml:space="preserve">Особи, назва документа, що всновлює правоздатність такої юр. особи), </w:t>
      </w:r>
      <w:proofErr w:type="gramEnd"/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 далі –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Замовник, </w:t>
      </w:r>
      <w:r w:rsidRPr="00F24E3D">
        <w:rPr>
          <w:rFonts w:ascii="Times New Roman" w:hAnsi="Times New Roman" w:cs="Times New Roman"/>
          <w:sz w:val="24"/>
          <w:szCs w:val="24"/>
        </w:rPr>
        <w:t xml:space="preserve"> далі –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Сторони, </w:t>
      </w:r>
      <w:r w:rsidRPr="00F24E3D">
        <w:rPr>
          <w:rFonts w:ascii="Times New Roman" w:hAnsi="Times New Roman" w:cs="Times New Roman"/>
          <w:sz w:val="24"/>
          <w:szCs w:val="24"/>
        </w:rPr>
        <w:t xml:space="preserve"> уклали цей догові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про таке.</w:t>
      </w:r>
    </w:p>
    <w:p w:rsidR="0022403C" w:rsidRPr="0022403C" w:rsidRDefault="0022403C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Pr="00F24E3D" w:rsidRDefault="00834D1A" w:rsidP="00834D1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</w:rPr>
        <w:t>Предмет Договору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1A" w:rsidRPr="006934F8" w:rsidRDefault="00834D1A" w:rsidP="00834D1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24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Виконавець </w:t>
      </w:r>
      <w:r w:rsidRPr="00F24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бере на себе зобов’язання за рахунок коштів </w:t>
      </w:r>
      <w:r w:rsidRPr="00F24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Замовника</w:t>
      </w:r>
      <w:r w:rsidRPr="00F24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здійснити його </w:t>
      </w:r>
      <w:r w:rsidRPr="005E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навчання </w:t>
      </w:r>
      <w:r w:rsidR="006934F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н</w:t>
      </w:r>
      <w:r w:rsidRP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 xml:space="preserve">а </w:t>
      </w:r>
      <w:r w:rsidR="00ED35D0" w:rsidRP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 xml:space="preserve">курси </w:t>
      </w:r>
      <w:proofErr w:type="gramStart"/>
      <w:r w:rsidR="00ED35D0" w:rsidRP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п</w:t>
      </w:r>
      <w:proofErr w:type="gramEnd"/>
      <w:r w:rsidR="00ED35D0" w:rsidRP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ідвищення кваліфікації</w:t>
      </w:r>
      <w:r w:rsidR="005E4F23" w:rsidRP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за професійною програмою «</w:t>
      </w:r>
      <w:r w:rsidR="005E4F23">
        <w:rPr>
          <w:rFonts w:ascii="Times New Roman" w:hAnsi="Times New Roman" w:cs="Times New Roman"/>
          <w:b/>
          <w:lang w:val="uk-UA"/>
        </w:rPr>
        <w:t>С</w:t>
      </w:r>
      <w:r w:rsidR="005E4F23" w:rsidRPr="005E4F23">
        <w:rPr>
          <w:rFonts w:ascii="Times New Roman" w:hAnsi="Times New Roman" w:cs="Times New Roman"/>
          <w:b/>
          <w:lang w:val="uk-UA"/>
        </w:rPr>
        <w:t>учасні концепції публічного управління та адміністрування</w:t>
      </w:r>
      <w:r w:rsidR="005E4F23">
        <w:rPr>
          <w:rFonts w:ascii="Times New Roman" w:hAnsi="Times New Roman" w:cs="Times New Roman"/>
          <w:b/>
          <w:lang w:val="uk-UA"/>
        </w:rPr>
        <w:t>»</w:t>
      </w:r>
      <w:r w:rsidR="005E4F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val="uk-UA"/>
        </w:rPr>
        <w:t xml:space="preserve"> 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далі –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освітня послуга: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 в Державному університеті інфраструктури та технологій Н</w:t>
      </w:r>
      <w:r w:rsidRPr="00F24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авчально-науковий центр </w:t>
      </w:r>
      <w:proofErr w:type="gramStart"/>
      <w:r w:rsidRPr="00F24E3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color w:val="000000" w:themeColor="text1"/>
          <w:sz w:val="24"/>
          <w:szCs w:val="24"/>
        </w:rPr>
        <w:t>іслядипломної освіти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>1.2. Термін навчання відповідно до навчального плану і програми</w:t>
      </w:r>
      <w:r w:rsidR="005E4F23">
        <w:rPr>
          <w:rFonts w:ascii="Times New Roman" w:hAnsi="Times New Roman" w:cs="Times New Roman"/>
          <w:sz w:val="24"/>
          <w:szCs w:val="24"/>
          <w:lang w:val="uk-UA"/>
        </w:rPr>
        <w:t xml:space="preserve"> (3</w:t>
      </w:r>
      <w:r w:rsidR="00DE289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E4F23">
        <w:rPr>
          <w:rFonts w:ascii="Times New Roman" w:hAnsi="Times New Roman" w:cs="Times New Roman"/>
          <w:sz w:val="24"/>
          <w:szCs w:val="24"/>
          <w:lang w:val="uk-UA"/>
        </w:rPr>
        <w:t xml:space="preserve"> годин)</w:t>
      </w:r>
      <w:r w:rsidRPr="00F24E3D">
        <w:rPr>
          <w:rFonts w:ascii="Times New Roman" w:hAnsi="Times New Roman" w:cs="Times New Roman"/>
          <w:sz w:val="24"/>
          <w:szCs w:val="24"/>
        </w:rPr>
        <w:t>.</w:t>
      </w:r>
    </w:p>
    <w:p w:rsidR="00834D1A" w:rsidRPr="00F24E3D" w:rsidRDefault="006934F8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D1A" w:rsidRPr="00F24E3D">
        <w:rPr>
          <w:rFonts w:ascii="Times New Roman" w:hAnsi="Times New Roman" w:cs="Times New Roman"/>
          <w:sz w:val="24"/>
          <w:szCs w:val="24"/>
        </w:rPr>
        <w:t xml:space="preserve">Строк надання освітньої послуги визначається датою зарахування </w:t>
      </w:r>
      <w:r w:rsidR="00834D1A" w:rsidRPr="00F24E3D">
        <w:rPr>
          <w:rFonts w:ascii="Times New Roman" w:hAnsi="Times New Roman" w:cs="Times New Roman"/>
          <w:b/>
          <w:bCs/>
          <w:sz w:val="24"/>
          <w:szCs w:val="24"/>
        </w:rPr>
        <w:t>Замовника</w:t>
      </w:r>
      <w:r w:rsidR="00834D1A" w:rsidRPr="00F24E3D">
        <w:rPr>
          <w:rFonts w:ascii="Times New Roman" w:hAnsi="Times New Roman" w:cs="Times New Roman"/>
          <w:sz w:val="24"/>
          <w:szCs w:val="24"/>
        </w:rPr>
        <w:t xml:space="preserve"> та датою відрахування його з навчального закладу у зв’язку із закінченням навчання.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34D1A" w:rsidRPr="00F24E3D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 Обов’язки виконавця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2.1.Зарахувати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Замовника</w:t>
      </w:r>
      <w:r w:rsidRPr="00F24E3D">
        <w:rPr>
          <w:rFonts w:ascii="Times New Roman" w:hAnsi="Times New Roman" w:cs="Times New Roman"/>
          <w:sz w:val="24"/>
          <w:szCs w:val="24"/>
        </w:rPr>
        <w:t xml:space="preserve"> і надати освітню послугу на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івні державних стандартів  освіти у відповідності до вимог Міністерства освіти і науки України за затвердженою в установленому порядку програмою.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>2.2. Забезпечити дотримання прав учасників навчального процесу відповідно до законодавства.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2.3. За умови виконання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Замовником</w:t>
      </w:r>
      <w:r w:rsidRPr="00F2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іх вимог навчального плану, успішного складання всіх заліків,  видати документ про підвищення кваліфікації  державного зразка підтверджуючого надання освітньої послуги.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2.4. Інформувати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Замовника </w:t>
      </w:r>
      <w:r w:rsidRPr="00F24E3D">
        <w:rPr>
          <w:rFonts w:ascii="Times New Roman" w:hAnsi="Times New Roman" w:cs="Times New Roman"/>
          <w:sz w:val="24"/>
          <w:szCs w:val="24"/>
        </w:rPr>
        <w:t xml:space="preserve">про правила та вимоги щодо організації надання освітньої послуги, її якості та змісту, про права і обов’язки сторін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ід час надання та отримання таких послуг.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2.5. У разі дострокового припинення дії договору (незалежно від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ідстав для такого припинення) до початку надання освітньої послуги із внесенням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Замовником</w:t>
      </w:r>
      <w:r w:rsidRPr="00F24E3D">
        <w:rPr>
          <w:rFonts w:ascii="Times New Roman" w:hAnsi="Times New Roman" w:cs="Times New Roman"/>
          <w:sz w:val="24"/>
          <w:szCs w:val="24"/>
        </w:rPr>
        <w:t xml:space="preserve"> коштів, як попередньої плати за її надання, то вони повертаються повністю. Внесені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Замовником </w:t>
      </w:r>
      <w:r w:rsidRPr="00F24E3D">
        <w:rPr>
          <w:rFonts w:ascii="Times New Roman" w:hAnsi="Times New Roman" w:cs="Times New Roman"/>
          <w:sz w:val="24"/>
          <w:szCs w:val="24"/>
        </w:rPr>
        <w:t xml:space="preserve">кошти не повертаються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разі надання повністю або частково освітньої послуги.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34D1A" w:rsidRPr="00F24E3D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 Обов’язки замовника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sz w:val="24"/>
          <w:szCs w:val="24"/>
        </w:rPr>
        <w:t xml:space="preserve">3.1. Своєчасно вносити за освітню послугу плату: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готівкою, безготівково </w:t>
      </w:r>
      <w:r w:rsidRPr="00F24E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ідкреслити) в розмірах та у строки, що встановлені цим договором, а саме: одноразово на розрахунковий рахунок ДУІТ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3.2.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 xml:space="preserve">Виконувати вимоги чинного законодавства, Статуту і Правил внутрішнього трудового розпорядку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Виконавця </w:t>
      </w:r>
      <w:r w:rsidRPr="00F24E3D">
        <w:rPr>
          <w:rFonts w:ascii="Times New Roman" w:hAnsi="Times New Roman" w:cs="Times New Roman"/>
          <w:sz w:val="24"/>
          <w:szCs w:val="24"/>
        </w:rPr>
        <w:t>з організації надання освітніх послуг, а також вимог наказів ректора університету.</w:t>
      </w:r>
      <w:proofErr w:type="gramEnd"/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3.3. Дбайливо ставитися до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аудиторного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фонду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Виконавця,</w:t>
      </w:r>
      <w:r w:rsidRPr="00F24E3D">
        <w:rPr>
          <w:rFonts w:ascii="Times New Roman" w:hAnsi="Times New Roman" w:cs="Times New Roman"/>
          <w:sz w:val="24"/>
          <w:szCs w:val="24"/>
        </w:rPr>
        <w:t xml:space="preserve"> обладнання, приладдя, навчальної, довідкової та методичної літератури, обчислювальної техніки та іншого майна.</w:t>
      </w:r>
    </w:p>
    <w:p w:rsid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40D" w:rsidRP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40D" w:rsidRPr="00D5140D" w:rsidRDefault="00D5140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Pr="00F24E3D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 Плата за надання освітньої послуги та порядок розрахунків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>4.1. Розмі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плати встановлюється згідно з розрахунком, затвердженим ректором ДУІТ за весь строк надання освітньої послуги.</w:t>
      </w:r>
    </w:p>
    <w:p w:rsidR="00834D1A" w:rsidRPr="00CC49DC" w:rsidRDefault="00834D1A" w:rsidP="00834D1A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4.2. Загальна вартість освітньої послуги </w:t>
      </w:r>
      <w:r w:rsidR="00CC49D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вісімсот п</w:t>
      </w:r>
      <w:r w:rsidR="00CC49DC" w:rsidRPr="00CC49DC">
        <w:rPr>
          <w:rFonts w:ascii="Times New Roman" w:hAnsi="Times New Roman" w:cs="Times New Roman"/>
          <w:i/>
          <w:sz w:val="24"/>
          <w:szCs w:val="24"/>
          <w:u w:val="single"/>
        </w:rPr>
        <w:t>’</w:t>
      </w:r>
      <w:r w:rsidR="00CC49D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ятдесят грн.</w:t>
      </w:r>
    </w:p>
    <w:p w:rsidR="00440E00" w:rsidRPr="00F24E3D" w:rsidRDefault="00440E00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_____________________________________________________________________________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Замовник </w:t>
      </w:r>
      <w:r w:rsidRPr="00F24E3D">
        <w:rPr>
          <w:rFonts w:ascii="Times New Roman" w:hAnsi="Times New Roman" w:cs="Times New Roman"/>
          <w:sz w:val="24"/>
          <w:szCs w:val="24"/>
        </w:rPr>
        <w:t xml:space="preserve">вносить плату за навчання як готівкою, так і безготівково на розрахунковий рахунок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Виконавця.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ідтвердженням оплати є зарахування коштів на розрахунковий рахунок ДУІТ.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34D1A" w:rsidRPr="00F24E3D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 Відповідальність сторін за невиконання або неналежне виконання зобов’язань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>5.1. За невиконання або неналежне виконання зобов’язань за цим договором сторони несуть відповідальність згідно з чинним законодавством.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>5.2. Внесення змін чи доповнень у цей Догові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можливе лише за додатковою письмовою угодою сторін.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 xml:space="preserve">5.3.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Замовник</w:t>
      </w:r>
      <w:r w:rsidRPr="00F24E3D">
        <w:rPr>
          <w:rFonts w:ascii="Times New Roman" w:hAnsi="Times New Roman" w:cs="Times New Roman"/>
          <w:sz w:val="24"/>
          <w:szCs w:val="24"/>
        </w:rPr>
        <w:t xml:space="preserve"> може бути відрахований із ДУІТ і Догові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розірвано за такі порушення: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>за невиконання умов п.п.4.1-4.3 цього Договору;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за  незадовільне складання  заліків за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ідсумками  навчального періоду.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5.4 У разі незадовільного складання відповідних заліків чи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ішення комісії сертифікат про підвищення кваліфікації не видається.</w:t>
      </w:r>
    </w:p>
    <w:p w:rsidR="00834D1A" w:rsidRPr="00F24E3D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. Припинення договору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ab/>
        <w:t>6.1. Дія договору припиняється;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>за згодою сторін;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>якщо виконання стороною договору своїх зобов’язань є неможливим у зв’язку з прийняттям нормативно-правових актів, що змінили умови, встановлені договором щодо освітньої послуги, і будь-яка із сторін не погоджується про внесення змі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до договору;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E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і ліквідації юридичної особи –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Замовника</w:t>
      </w:r>
      <w:r w:rsidRPr="00F24E3D">
        <w:rPr>
          <w:rFonts w:ascii="Times New Roman" w:hAnsi="Times New Roman" w:cs="Times New Roman"/>
          <w:sz w:val="24"/>
          <w:szCs w:val="24"/>
        </w:rPr>
        <w:t xml:space="preserve"> – або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>Виконавця</w:t>
      </w:r>
      <w:r w:rsidRPr="00F24E3D">
        <w:rPr>
          <w:rFonts w:ascii="Times New Roman" w:hAnsi="Times New Roman" w:cs="Times New Roman"/>
          <w:sz w:val="24"/>
          <w:szCs w:val="24"/>
        </w:rPr>
        <w:t>, якщо не визначена юридична особа, що є правонаступником ліквідованої сторони;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E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 xml:space="preserve">і відрахування 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 xml:space="preserve">Замовника </w:t>
      </w:r>
      <w:r w:rsidRPr="00F24E3D">
        <w:rPr>
          <w:rFonts w:ascii="Times New Roman" w:hAnsi="Times New Roman" w:cs="Times New Roman"/>
          <w:sz w:val="24"/>
          <w:szCs w:val="24"/>
        </w:rPr>
        <w:t>– фізичної особи з навчального закладу згідно з законодавством;</w:t>
      </w: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4E3D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F24E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E3D">
        <w:rPr>
          <w:rFonts w:ascii="Times New Roman" w:hAnsi="Times New Roman" w:cs="Times New Roman"/>
          <w:sz w:val="24"/>
          <w:szCs w:val="24"/>
        </w:rPr>
        <w:t>ішенням суду в разі систематичного порушення або невиконання умов договору.</w:t>
      </w:r>
    </w:p>
    <w:p w:rsidR="00EB4E6D" w:rsidRDefault="00EB4E6D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0889" w:rsidRDefault="00AD0889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5D00" w:rsidRDefault="009B5D00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5D00" w:rsidRDefault="009B5D00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0889" w:rsidRDefault="00AD0889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0889" w:rsidRPr="00F24E3D" w:rsidRDefault="00AD0889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</w:rPr>
        <w:t>Юридичні адреси сторін:</w:t>
      </w:r>
    </w:p>
    <w:p w:rsidR="00EB4E6D" w:rsidRPr="00EB4E6D" w:rsidRDefault="00EB4E6D" w:rsidP="00834D1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  <w:t>Виконавець</w:t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4E3D">
        <w:rPr>
          <w:rFonts w:ascii="Times New Roman" w:hAnsi="Times New Roman" w:cs="Times New Roman"/>
          <w:b/>
          <w:bCs/>
          <w:sz w:val="24"/>
          <w:szCs w:val="24"/>
        </w:rPr>
        <w:tab/>
        <w:t>Замовник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6"/>
        <w:gridCol w:w="5762"/>
      </w:tblGrid>
      <w:tr w:rsidR="00834D1A" w:rsidRPr="00F24E3D" w:rsidTr="00B750BE">
        <w:trPr>
          <w:cantSplit/>
          <w:trHeight w:val="499"/>
        </w:trPr>
        <w:tc>
          <w:tcPr>
            <w:tcW w:w="4786" w:type="dxa"/>
          </w:tcPr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Державний університет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інфраструктури та технологій 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04071, м. Київ, вул. Кирилівська, 9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ЗКПО 41330257</w:t>
            </w:r>
            <w:bookmarkStart w:id="0" w:name="_GoBack"/>
            <w:bookmarkEnd w:id="0"/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 ДКСУ м. Києва, код банку 820172</w:t>
            </w:r>
          </w:p>
          <w:p w:rsidR="00834D1A" w:rsidRPr="004269BA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/р </w:t>
            </w:r>
            <w:r w:rsidR="004269BA" w:rsidRPr="004269BA">
              <w:rPr>
                <w:rFonts w:ascii="Times New Roman" w:hAnsi="Times New Roman" w:cs="Times New Roman"/>
                <w:b/>
                <w:lang w:val="en-US"/>
              </w:rPr>
              <w:t>UA</w:t>
            </w:r>
            <w:r w:rsidR="004269BA" w:rsidRPr="004269BA">
              <w:rPr>
                <w:rFonts w:ascii="Times New Roman" w:hAnsi="Times New Roman" w:cs="Times New Roman"/>
                <w:b/>
              </w:rPr>
              <w:t>54</w:t>
            </w:r>
            <w:r w:rsidR="004269BA" w:rsidRPr="004269BA">
              <w:rPr>
                <w:rFonts w:ascii="Times New Roman" w:hAnsi="Times New Roman" w:cs="Times New Roman"/>
                <w:b/>
                <w:lang w:val="uk-UA"/>
              </w:rPr>
              <w:t>8201720313261001201000385</w:t>
            </w:r>
          </w:p>
          <w:p w:rsidR="00834D1A" w:rsidRPr="00C638FC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F75148" w:rsidRPr="00F751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F75148" w:rsidRPr="00F751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F751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В.Панін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2" w:type="dxa"/>
          </w:tcPr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3D">
              <w:rPr>
                <w:rFonts w:ascii="Times New Roman" w:hAnsi="Times New Roman" w:cs="Times New Roman"/>
                <w:sz w:val="24"/>
                <w:szCs w:val="24"/>
              </w:rPr>
              <w:t xml:space="preserve">ІБ </w:t>
            </w:r>
            <w:r w:rsidRPr="00F24E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____________________________________ </w:t>
            </w: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F91ADA">
              <w:rPr>
                <w:rFonts w:ascii="Times New Roman" w:hAnsi="Times New Roman" w:cs="Times New Roman"/>
                <w:sz w:val="24"/>
                <w:szCs w:val="24"/>
              </w:rPr>
              <w:t xml:space="preserve"> серії_____№______________</w:t>
            </w: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Виданий _______________________________________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видачі документа; ким виданий</w:t>
            </w: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proofErr w:type="gramStart"/>
            <w:r w:rsidRPr="00F24E3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</w:t>
            </w:r>
          </w:p>
          <w:p w:rsidR="00834D1A" w:rsidRPr="00F24E3D" w:rsidRDefault="00834D1A" w:rsidP="00B750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24E3D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F24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</w:t>
            </w:r>
          </w:p>
        </w:tc>
      </w:tr>
    </w:tbl>
    <w:p w:rsidR="00834D1A" w:rsidRPr="00F24E3D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6F7B" w:rsidRDefault="00716F7B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D1A" w:rsidRDefault="00834D1A" w:rsidP="00834D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34D1A" w:rsidSect="00D5140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226"/>
    <w:multiLevelType w:val="hybridMultilevel"/>
    <w:tmpl w:val="713C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6864"/>
    <w:multiLevelType w:val="hybridMultilevel"/>
    <w:tmpl w:val="2214A658"/>
    <w:lvl w:ilvl="0" w:tplc="BD3406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D1A"/>
    <w:rsid w:val="00091055"/>
    <w:rsid w:val="00182218"/>
    <w:rsid w:val="0022403C"/>
    <w:rsid w:val="002259EA"/>
    <w:rsid w:val="00272555"/>
    <w:rsid w:val="002F2617"/>
    <w:rsid w:val="0040014B"/>
    <w:rsid w:val="004269BA"/>
    <w:rsid w:val="00440E00"/>
    <w:rsid w:val="00543422"/>
    <w:rsid w:val="005920E0"/>
    <w:rsid w:val="005E4F23"/>
    <w:rsid w:val="00677AE9"/>
    <w:rsid w:val="006934F8"/>
    <w:rsid w:val="006D0456"/>
    <w:rsid w:val="00716F7B"/>
    <w:rsid w:val="007C3662"/>
    <w:rsid w:val="00821696"/>
    <w:rsid w:val="00834D1A"/>
    <w:rsid w:val="00882286"/>
    <w:rsid w:val="00964363"/>
    <w:rsid w:val="009B5D00"/>
    <w:rsid w:val="00A13D62"/>
    <w:rsid w:val="00AD0889"/>
    <w:rsid w:val="00AD5409"/>
    <w:rsid w:val="00AF333E"/>
    <w:rsid w:val="00C41D2E"/>
    <w:rsid w:val="00C638FC"/>
    <w:rsid w:val="00CC49DC"/>
    <w:rsid w:val="00D435C4"/>
    <w:rsid w:val="00D5140D"/>
    <w:rsid w:val="00DC4035"/>
    <w:rsid w:val="00DE2895"/>
    <w:rsid w:val="00E4788C"/>
    <w:rsid w:val="00E869A8"/>
    <w:rsid w:val="00EB4E6D"/>
    <w:rsid w:val="00EC25C4"/>
    <w:rsid w:val="00ED35D0"/>
    <w:rsid w:val="00EF360C"/>
    <w:rsid w:val="00EF4EAC"/>
    <w:rsid w:val="00F23ED5"/>
    <w:rsid w:val="00F75148"/>
    <w:rsid w:val="00F85087"/>
    <w:rsid w:val="00F9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D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834D1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834D1A"/>
    <w:pPr>
      <w:spacing w:after="0" w:line="240" w:lineRule="auto"/>
    </w:pPr>
  </w:style>
  <w:style w:type="table" w:styleId="a6">
    <w:name w:val="Table Grid"/>
    <w:basedOn w:val="a1"/>
    <w:uiPriority w:val="59"/>
    <w:rsid w:val="00D43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CIS</cp:lastModifiedBy>
  <cp:revision>13</cp:revision>
  <cp:lastPrinted>2020-10-12T10:27:00Z</cp:lastPrinted>
  <dcterms:created xsi:type="dcterms:W3CDTF">2020-10-12T09:58:00Z</dcterms:created>
  <dcterms:modified xsi:type="dcterms:W3CDTF">2021-01-11T10:12:00Z</dcterms:modified>
</cp:coreProperties>
</file>