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>ІІІ скор.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D32F9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155C2E">
        <w:rPr>
          <w:b/>
          <w:sz w:val="28"/>
          <w:szCs w:val="28"/>
          <w:u w:val="single"/>
          <w:lang w:val="uk-UA"/>
        </w:rPr>
        <w:t xml:space="preserve">УПРАВЛІННЯ ІНФРАСТРУКТУРОЮ В КОЛІЙНОМУ ГОСПОДАРСТВІ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A1600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E506B7">
            <w:pPr>
              <w:rPr>
                <w:lang w:val="uk-UA"/>
              </w:rPr>
            </w:pPr>
          </w:p>
        </w:tc>
      </w:tr>
      <w:tr w:rsidR="00A16008" w:rsidTr="003030B0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008" w:rsidRPr="00C40558" w:rsidRDefault="00A16008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008" w:rsidRPr="00C40558" w:rsidRDefault="00A16008" w:rsidP="00A160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A16008" w:rsidRPr="0081186F" w:rsidRDefault="00A16008" w:rsidP="00A16008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A16008" w:rsidRPr="0081186F" w:rsidRDefault="00A16008" w:rsidP="00A16008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C856E3" w:rsidTr="0081186F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A1600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  <w:r w:rsidR="00C856E3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81186F" w:rsidRDefault="00C856E3" w:rsidP="00A16008">
            <w:pPr>
              <w:rPr>
                <w:sz w:val="28"/>
                <w:szCs w:val="28"/>
                <w:lang w:val="uk-UA"/>
              </w:rPr>
            </w:pPr>
          </w:p>
        </w:tc>
      </w:tr>
      <w:tr w:rsidR="00304815" w:rsidTr="003030B0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11.30-12.50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 w:themeFill="accent4" w:themeFillShade="BF"/>
            <w:vAlign w:val="center"/>
          </w:tcPr>
          <w:p w:rsidR="00304815" w:rsidRPr="0081186F" w:rsidRDefault="00155C2E" w:rsidP="00A71D27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Основи наукових досліджень в галузі залізничного транспорту  (лекція)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Даніленко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Е.І. ауд.</w:t>
            </w:r>
            <w:r w:rsidR="00461505" w:rsidRPr="0081186F">
              <w:rPr>
                <w:sz w:val="28"/>
                <w:szCs w:val="28"/>
                <w:lang w:val="uk-UA"/>
              </w:rPr>
              <w:t>106п</w:t>
            </w:r>
          </w:p>
        </w:tc>
      </w:tr>
      <w:tr w:rsidR="00304815" w:rsidRPr="00BA77C1" w:rsidTr="0081186F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Default="00304815" w:rsidP="006219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1186F" w:rsidRPr="0081186F" w:rsidRDefault="0081186F" w:rsidP="0081186F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304815" w:rsidRPr="0081186F" w:rsidRDefault="0081186F" w:rsidP="0081186F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A04CA9" w:rsidRPr="00AC79EA" w:rsidTr="00997EF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Default="00A04CA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Pr="0081186F" w:rsidRDefault="00A04CA9" w:rsidP="00ED5B31">
            <w:pPr>
              <w:rPr>
                <w:sz w:val="28"/>
                <w:szCs w:val="28"/>
                <w:lang w:val="uk-UA"/>
              </w:rPr>
            </w:pPr>
          </w:p>
        </w:tc>
      </w:tr>
      <w:tr w:rsidR="00A04CA9" w:rsidRPr="00AC79EA" w:rsidTr="003030B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Pr="00C40558" w:rsidRDefault="00A04CA9" w:rsidP="00ED5B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A04CA9" w:rsidRPr="0081186F" w:rsidRDefault="00CC501B" w:rsidP="00ED5B31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Система ведення колійного господарства </w:t>
            </w:r>
            <w:r w:rsidR="00A04CA9" w:rsidRPr="0081186F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A04CA9" w:rsidRPr="0081186F" w:rsidRDefault="00A04CA9" w:rsidP="00ED5B31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Русін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</w:t>
            </w:r>
          </w:p>
        </w:tc>
      </w:tr>
      <w:tr w:rsidR="00A04CA9" w:rsidRPr="00461505" w:rsidTr="00882916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62D"/>
            <w:vAlign w:val="center"/>
          </w:tcPr>
          <w:p w:rsidR="00A04CA9" w:rsidRPr="0081186F" w:rsidRDefault="00A04CA9" w:rsidP="00ED5B31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Технологія  та організація будівництва залізниць (лекція)</w:t>
            </w:r>
          </w:p>
          <w:p w:rsidR="00A04CA9" w:rsidRPr="0081186F" w:rsidRDefault="00A04CA9" w:rsidP="00ED5B31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Дорошенко О.Ю.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</w:t>
            </w:r>
          </w:p>
        </w:tc>
      </w:tr>
      <w:tr w:rsidR="00A04CA9" w:rsidRPr="00461505" w:rsidTr="00ED5B3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Pr="0081186F" w:rsidRDefault="00A04CA9" w:rsidP="00ED5B31">
            <w:pPr>
              <w:rPr>
                <w:sz w:val="28"/>
                <w:szCs w:val="28"/>
                <w:lang w:val="uk-UA"/>
              </w:rPr>
            </w:pPr>
          </w:p>
        </w:tc>
      </w:tr>
      <w:tr w:rsidR="00304815" w:rsidRPr="00437EEB" w:rsidTr="00882916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C40558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ED5B31">
              <w:rPr>
                <w:sz w:val="26"/>
                <w:szCs w:val="26"/>
                <w:lang w:val="uk-UA"/>
              </w:rPr>
              <w:t xml:space="preserve"> </w:t>
            </w:r>
            <w:r w:rsidR="00ED5B31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62D"/>
            <w:vAlign w:val="center"/>
          </w:tcPr>
          <w:p w:rsidR="00ED5B31" w:rsidRPr="0081186F" w:rsidRDefault="00ED5B31" w:rsidP="00ED5B31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Технологія  та організація будівництва залізниць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.)</w:t>
            </w:r>
          </w:p>
          <w:p w:rsidR="00304815" w:rsidRPr="0081186F" w:rsidRDefault="00ED5B31" w:rsidP="00ED5B31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Дорошенко О.Ю.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</w:t>
            </w:r>
          </w:p>
        </w:tc>
      </w:tr>
      <w:tr w:rsidR="0081186F" w:rsidRPr="008562BE" w:rsidTr="0081186F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1186F" w:rsidRPr="0081186F" w:rsidRDefault="0081186F" w:rsidP="0004137E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</w:t>
            </w:r>
          </w:p>
          <w:p w:rsidR="0081186F" w:rsidRPr="0081186F" w:rsidRDefault="0081186F" w:rsidP="0004137E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</w:t>
            </w:r>
          </w:p>
        </w:tc>
      </w:tr>
      <w:tr w:rsidR="0081186F" w:rsidRPr="008562BE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81186F" w:rsidRPr="008562BE" w:rsidTr="003030B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1186F" w:rsidRPr="0081186F" w:rsidRDefault="0081186F" w:rsidP="002D266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Залізнична колія (лекція)  </w:t>
            </w:r>
          </w:p>
          <w:p w:rsidR="0081186F" w:rsidRPr="0081186F" w:rsidRDefault="0081186F" w:rsidP="002D266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Олійник О.А.</w:t>
            </w:r>
          </w:p>
        </w:tc>
      </w:tr>
      <w:tr w:rsidR="0081186F" w:rsidRPr="008562BE" w:rsidTr="00882916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81186F" w:rsidRPr="0081186F" w:rsidRDefault="0081186F" w:rsidP="002D266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Улаштування та експлуатація інженерних споруд (лекція) Молчанов В.М. </w:t>
            </w:r>
          </w:p>
        </w:tc>
      </w:tr>
      <w:tr w:rsidR="0081186F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FA0443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81186F" w:rsidRPr="00E506B7" w:rsidTr="0081186F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04C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2D266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1186F" w:rsidRPr="00570715" w:rsidTr="0081186F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A04CA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1186F" w:rsidRPr="0081186F" w:rsidRDefault="0081186F" w:rsidP="00A04CA9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Основи автоматизації та роботизації виробничих процесів (лекція)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1186F" w:rsidRPr="00103EF3" w:rsidTr="00882916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A04C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1186F" w:rsidRPr="0081186F" w:rsidRDefault="0081186F" w:rsidP="00A04CA9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Організація і технологія ремонтних колійних робіт (лекція) Молчанов В.М.</w:t>
            </w:r>
          </w:p>
        </w:tc>
      </w:tr>
      <w:tr w:rsidR="0081186F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A04CA9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81186F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8562BE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81186F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0C3C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1186F" w:rsidRPr="00362186" w:rsidTr="003030B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0C3C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81186F" w:rsidRPr="0081186F" w:rsidRDefault="0081186F" w:rsidP="003030B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Система ведення колійного господарства   (лекція)</w:t>
            </w:r>
          </w:p>
          <w:p w:rsidR="0081186F" w:rsidRPr="0081186F" w:rsidRDefault="0081186F" w:rsidP="003030B0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Русін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</w:t>
            </w:r>
          </w:p>
        </w:tc>
      </w:tr>
      <w:tr w:rsidR="0081186F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1F72AA" w:rsidRDefault="0081186F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81186F" w:rsidRPr="0081186F" w:rsidRDefault="0081186F" w:rsidP="000C3CE5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Улаштування та експлуатація інженерних споруд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Демченко О.В.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1186F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0C3C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1186F" w:rsidRPr="0081186F" w:rsidRDefault="0081186F" w:rsidP="007B296F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Організація і технологія ремонтних колійних робіт (лекція) Молчанов В.М</w:t>
            </w:r>
          </w:p>
        </w:tc>
      </w:tr>
      <w:tr w:rsidR="0081186F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0C3C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0C3CE5">
            <w:pPr>
              <w:rPr>
                <w:sz w:val="28"/>
                <w:szCs w:val="28"/>
                <w:lang w:val="uk-UA"/>
              </w:rPr>
            </w:pPr>
          </w:p>
        </w:tc>
      </w:tr>
      <w:tr w:rsidR="0081186F" w:rsidRPr="00362186" w:rsidTr="003030B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242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1186F" w:rsidRPr="0081186F" w:rsidRDefault="0081186F" w:rsidP="003030B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Залізнична колія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 </w:t>
            </w:r>
          </w:p>
          <w:p w:rsidR="0081186F" w:rsidRPr="0081186F" w:rsidRDefault="0081186F" w:rsidP="003030B0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81186F" w:rsidRPr="00362186" w:rsidTr="003030B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2423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1186F" w:rsidRPr="0081186F" w:rsidRDefault="0081186F" w:rsidP="003030B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Залізнична колія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 </w:t>
            </w:r>
          </w:p>
          <w:p w:rsidR="0081186F" w:rsidRPr="0081186F" w:rsidRDefault="0081186F" w:rsidP="003030B0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81186F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1186F" w:rsidRPr="0081186F" w:rsidRDefault="0081186F" w:rsidP="007B296F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Демченко О.В.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1186F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242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1186F" w:rsidRPr="0081186F" w:rsidRDefault="0081186F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Демченко О.В.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1186F" w:rsidRPr="00362186" w:rsidTr="003030B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:rsidR="0081186F" w:rsidRPr="00C40558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81186F" w:rsidRPr="0081186F" w:rsidRDefault="0081186F" w:rsidP="001B5FF0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Система ведення колійного господарства  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.)</w:t>
            </w:r>
          </w:p>
          <w:p w:rsidR="0081186F" w:rsidRPr="0081186F" w:rsidRDefault="0081186F" w:rsidP="001B5FF0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Русін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</w:t>
            </w:r>
          </w:p>
        </w:tc>
      </w:tr>
      <w:tr w:rsidR="0081186F" w:rsidRPr="00362186" w:rsidTr="0081186F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81186F" w:rsidRPr="0081186F" w:rsidRDefault="0081186F" w:rsidP="0081186F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81186F" w:rsidRPr="0081186F" w:rsidRDefault="0081186F" w:rsidP="0081186F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81186F">
              <w:rPr>
                <w:sz w:val="28"/>
                <w:szCs w:val="28"/>
                <w:lang w:val="uk-UA"/>
              </w:rPr>
              <w:t xml:space="preserve">)    Демченко О.В.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1186F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1186F" w:rsidRPr="00362186" w:rsidTr="0081186F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1186F" w:rsidRPr="0081186F" w:rsidRDefault="0081186F" w:rsidP="0081186F">
            <w:pPr>
              <w:rPr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>.)</w:t>
            </w:r>
          </w:p>
          <w:p w:rsidR="0081186F" w:rsidRPr="0081186F" w:rsidRDefault="0081186F" w:rsidP="0081186F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81186F" w:rsidRPr="00362186" w:rsidTr="0081186F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86F" w:rsidRPr="0081186F" w:rsidRDefault="0081186F" w:rsidP="001B5FF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1186F" w:rsidRPr="00362186" w:rsidTr="003030B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186F" w:rsidRPr="00C40558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86F" w:rsidRDefault="0081186F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1186F" w:rsidRPr="0081186F" w:rsidRDefault="0081186F" w:rsidP="001B5FF0">
            <w:pPr>
              <w:rPr>
                <w:b/>
                <w:i/>
                <w:sz w:val="28"/>
                <w:szCs w:val="28"/>
                <w:lang w:val="uk-UA"/>
              </w:rPr>
            </w:pPr>
            <w:r w:rsidRPr="0081186F">
              <w:rPr>
                <w:sz w:val="28"/>
                <w:szCs w:val="28"/>
                <w:lang w:val="uk-UA"/>
              </w:rPr>
              <w:t>Основи автоматизації та роботизації виробничих процесів (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81186F"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 w:rsidRPr="0081186F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  <w:bookmarkStart w:id="0" w:name="_GoBack"/>
      <w:bookmarkEnd w:id="0"/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3CE5"/>
    <w:rsid w:val="000C6CBC"/>
    <w:rsid w:val="000D759B"/>
    <w:rsid w:val="000E42C4"/>
    <w:rsid w:val="000E4EAC"/>
    <w:rsid w:val="000F1F5A"/>
    <w:rsid w:val="000F2A60"/>
    <w:rsid w:val="000F3AD4"/>
    <w:rsid w:val="00103BCF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5FF0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42384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0B0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1505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112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06F6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1186F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76961"/>
    <w:rsid w:val="00876E15"/>
    <w:rsid w:val="008814F7"/>
    <w:rsid w:val="00882916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7EF4"/>
    <w:rsid w:val="009B417A"/>
    <w:rsid w:val="009B60B6"/>
    <w:rsid w:val="009C2D0D"/>
    <w:rsid w:val="009D06E8"/>
    <w:rsid w:val="009E328C"/>
    <w:rsid w:val="00A03EE8"/>
    <w:rsid w:val="00A04CA9"/>
    <w:rsid w:val="00A14578"/>
    <w:rsid w:val="00A1600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01B"/>
    <w:rsid w:val="00CC5722"/>
    <w:rsid w:val="00CD177D"/>
    <w:rsid w:val="00CD2AD5"/>
    <w:rsid w:val="00CE5DD2"/>
    <w:rsid w:val="00CE7ECD"/>
    <w:rsid w:val="00CF2F92"/>
    <w:rsid w:val="00D06096"/>
    <w:rsid w:val="00D149D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0F02"/>
    <w:rsid w:val="00EC117A"/>
    <w:rsid w:val="00EC7C10"/>
    <w:rsid w:val="00ED4ACB"/>
    <w:rsid w:val="00ED5B31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48C8-E41F-4068-B1C2-27210DC3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40</cp:revision>
  <cp:lastPrinted>2024-09-16T15:28:00Z</cp:lastPrinted>
  <dcterms:created xsi:type="dcterms:W3CDTF">2019-10-12T18:15:00Z</dcterms:created>
  <dcterms:modified xsi:type="dcterms:W3CDTF">2025-09-25T01:56:00Z</dcterms:modified>
</cp:coreProperties>
</file>