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28CAECF3" w:rsidR="00105370" w:rsidRPr="001071B2" w:rsidRDefault="00B808C8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E727F0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1071B2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54698D0C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E727F0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25DE5" w14:textId="77777777" w:rsidR="00F76DE8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(лекція)</w:t>
            </w:r>
          </w:p>
          <w:p w14:paraId="2A77F9A1" w14:textId="082BE30B" w:rsidR="00F76DE8" w:rsidRPr="00B3427C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r w:rsidR="00215501">
              <w:rPr>
                <w:sz w:val="26"/>
                <w:szCs w:val="26"/>
                <w:lang w:val="uk-UA"/>
              </w:rPr>
              <w:t xml:space="preserve">Ауд. </w:t>
            </w:r>
            <w:r w:rsidR="00E727F0">
              <w:rPr>
                <w:sz w:val="26"/>
                <w:szCs w:val="26"/>
                <w:lang w:val="uk-UA"/>
              </w:rPr>
              <w:t>1-2</w:t>
            </w:r>
          </w:p>
        </w:tc>
      </w:tr>
      <w:tr w:rsidR="005E4C79" w:rsidRPr="00F5647E" w14:paraId="3B8E66B4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E4C79" w:rsidRDefault="005E4C7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42E70" w14:textId="77777777" w:rsidR="005E4C79" w:rsidRPr="00A90184" w:rsidRDefault="005E4C7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06666E9" w:rsidR="005E4C79" w:rsidRPr="00A90184" w:rsidRDefault="005E4C7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DA1" w14:textId="77777777" w:rsidR="005E4C79" w:rsidRDefault="005E4C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локомотивному господарстві (лекція)</w:t>
            </w:r>
          </w:p>
          <w:p w14:paraId="56D4C4CA" w14:textId="04193DD6" w:rsidR="005E4C79" w:rsidRPr="00B3427C" w:rsidRDefault="005E4C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  <w:r w:rsidR="00E727F0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C87760" w:rsidRPr="005006FB" w14:paraId="3210D3DB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1F24C" w14:textId="77777777" w:rsidR="00C87760" w:rsidRDefault="005F419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</w:t>
            </w:r>
            <w:r w:rsidR="00D83E36">
              <w:rPr>
                <w:sz w:val="26"/>
                <w:szCs w:val="26"/>
                <w:lang w:val="uk-UA"/>
              </w:rPr>
              <w:t>т. тривимір.</w:t>
            </w:r>
            <w:r>
              <w:rPr>
                <w:sz w:val="26"/>
                <w:szCs w:val="26"/>
                <w:lang w:val="uk-UA"/>
              </w:rPr>
              <w:t xml:space="preserve"> модел</w:t>
            </w:r>
            <w:r w:rsidR="00D83E36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та аналі</w:t>
            </w:r>
            <w:r w:rsidR="00D83E36">
              <w:rPr>
                <w:sz w:val="26"/>
                <w:szCs w:val="26"/>
                <w:lang w:val="uk-UA"/>
              </w:rPr>
              <w:t>зу</w:t>
            </w:r>
            <w:r w:rsidR="00DE2DAF">
              <w:rPr>
                <w:sz w:val="26"/>
                <w:szCs w:val="26"/>
                <w:lang w:val="uk-UA"/>
              </w:rPr>
              <w:t xml:space="preserve"> констр. елем. в гал</w:t>
            </w:r>
            <w:r w:rsidR="000442F5">
              <w:rPr>
                <w:sz w:val="26"/>
                <w:szCs w:val="26"/>
                <w:lang w:val="uk-UA"/>
              </w:rPr>
              <w:t>.</w:t>
            </w:r>
            <w:r w:rsidR="00DE2DAF">
              <w:rPr>
                <w:sz w:val="26"/>
                <w:szCs w:val="26"/>
                <w:lang w:val="uk-UA"/>
              </w:rPr>
              <w:t xml:space="preserve"> ЗТ (</w:t>
            </w:r>
            <w:r w:rsidR="000442F5">
              <w:rPr>
                <w:sz w:val="26"/>
                <w:szCs w:val="26"/>
                <w:lang w:val="uk-UA"/>
              </w:rPr>
              <w:t>залік</w:t>
            </w:r>
            <w:r w:rsidR="00DE2DAF">
              <w:rPr>
                <w:sz w:val="26"/>
                <w:szCs w:val="26"/>
                <w:lang w:val="uk-UA"/>
              </w:rPr>
              <w:t>)</w:t>
            </w:r>
          </w:p>
          <w:p w14:paraId="69B536B7" w14:textId="4BFC903A" w:rsidR="000442F5" w:rsidRPr="00B3427C" w:rsidRDefault="000442F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</w:t>
            </w:r>
            <w:r w:rsidR="00693B22">
              <w:rPr>
                <w:sz w:val="26"/>
                <w:szCs w:val="26"/>
                <w:lang w:val="uk-UA"/>
              </w:rPr>
              <w:t xml:space="preserve"> С.В. Ауд.</w:t>
            </w:r>
            <w:r w:rsidR="00E727F0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045A89" w:rsidRPr="00372FF6" w14:paraId="263FC869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4CB9B631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A549EB">
              <w:rPr>
                <w:sz w:val="26"/>
                <w:szCs w:val="26"/>
                <w:lang w:val="uk-UA"/>
              </w:rPr>
              <w:t>406</w:t>
            </w:r>
          </w:p>
        </w:tc>
      </w:tr>
      <w:tr w:rsidR="003B7E9A" w:rsidRPr="00AC79EA" w14:paraId="63571B5C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3B7E9A" w:rsidRPr="00C40558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AB8BB" w14:textId="77777777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16DC650" w14:textId="77777777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36E560B" w14:textId="0B5D9F84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E142A" w14:textId="77777777" w:rsidR="003B7E9A" w:rsidRDefault="003B7E9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</w:t>
            </w:r>
            <w:r w:rsidR="00116A2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AE7A2A3" w14:textId="50F58A9F" w:rsidR="00FF4CE4" w:rsidRPr="00B3427C" w:rsidRDefault="00116A2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FF4CE4">
              <w:rPr>
                <w:sz w:val="26"/>
                <w:szCs w:val="26"/>
                <w:lang w:val="uk-UA"/>
              </w:rPr>
              <w:t xml:space="preserve">Молчанов В.М. Ауд. </w:t>
            </w:r>
            <w:r w:rsidR="00817E82">
              <w:rPr>
                <w:sz w:val="26"/>
                <w:szCs w:val="26"/>
                <w:lang w:val="uk-UA"/>
              </w:rPr>
              <w:t>807, 807, 806</w:t>
            </w:r>
          </w:p>
        </w:tc>
      </w:tr>
      <w:tr w:rsidR="00C9241A" w:rsidRPr="00AC79EA" w14:paraId="0781A61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C9241A" w:rsidRDefault="00C9241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C9241A" w:rsidRDefault="00C9241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C9241A" w:rsidRDefault="00C9241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C9241A" w:rsidRDefault="00D4375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</w:t>
            </w:r>
            <w:r w:rsidR="00784109">
              <w:rPr>
                <w:sz w:val="26"/>
                <w:szCs w:val="26"/>
                <w:lang w:val="uk-UA"/>
              </w:rPr>
              <w:t>рм</w:t>
            </w:r>
            <w:r w:rsidR="00306AF7">
              <w:rPr>
                <w:sz w:val="26"/>
                <w:szCs w:val="26"/>
                <w:lang w:val="uk-UA"/>
              </w:rPr>
              <w:t>.</w:t>
            </w:r>
            <w:r w:rsidR="00784109">
              <w:rPr>
                <w:sz w:val="26"/>
                <w:szCs w:val="26"/>
                <w:lang w:val="uk-UA"/>
              </w:rPr>
              <w:t xml:space="preserve"> техн</w:t>
            </w:r>
            <w:r w:rsidR="00306AF7">
              <w:rPr>
                <w:sz w:val="26"/>
                <w:szCs w:val="26"/>
                <w:lang w:val="uk-UA"/>
              </w:rPr>
              <w:t>ол.</w:t>
            </w:r>
            <w:r w:rsidR="00784109">
              <w:rPr>
                <w:sz w:val="26"/>
                <w:szCs w:val="26"/>
                <w:lang w:val="uk-UA"/>
              </w:rPr>
              <w:t xml:space="preserve"> </w:t>
            </w:r>
            <w:r w:rsidR="00306AF7">
              <w:rPr>
                <w:sz w:val="26"/>
                <w:szCs w:val="26"/>
                <w:lang w:val="uk-UA"/>
              </w:rPr>
              <w:t>в управлін</w:t>
            </w:r>
            <w:r w:rsidR="000B4DE1">
              <w:rPr>
                <w:sz w:val="26"/>
                <w:szCs w:val="26"/>
                <w:lang w:val="uk-UA"/>
              </w:rPr>
              <w:t>ській, наук. та проф. діяльн. (</w:t>
            </w:r>
            <w:r w:rsidR="00FF776A">
              <w:rPr>
                <w:sz w:val="26"/>
                <w:szCs w:val="26"/>
                <w:lang w:val="uk-UA"/>
              </w:rPr>
              <w:t>лекція</w:t>
            </w:r>
            <w:r w:rsidR="000B4DE1">
              <w:rPr>
                <w:sz w:val="26"/>
                <w:szCs w:val="26"/>
                <w:lang w:val="uk-UA"/>
              </w:rPr>
              <w:t>)</w:t>
            </w:r>
          </w:p>
          <w:p w14:paraId="73330632" w14:textId="3EE72C50" w:rsidR="00FF776A" w:rsidRPr="00B3427C" w:rsidRDefault="00FF776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817E82">
              <w:rPr>
                <w:sz w:val="26"/>
                <w:szCs w:val="26"/>
                <w:lang w:val="uk-UA"/>
              </w:rPr>
              <w:t>502</w:t>
            </w:r>
          </w:p>
        </w:tc>
      </w:tr>
      <w:tr w:rsidR="00C87760" w:rsidRPr="004E4044" w14:paraId="1FC76624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273D" w:rsidRPr="004E4044" w14:paraId="04C135C8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2A831" w14:textId="77777777" w:rsidR="00B3273D" w:rsidRDefault="00B327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техн. та сис. діагн. при експл., обсл. та рем. ТРС (лекція)</w:t>
            </w:r>
          </w:p>
          <w:p w14:paraId="3F9CFDCB" w14:textId="16B3E799" w:rsidR="00B3273D" w:rsidRPr="00B3427C" w:rsidRDefault="00B327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Каращук В.О. Ауд.</w:t>
            </w:r>
            <w:r w:rsidR="00F84E44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C87760" w:rsidRPr="004E4044" w14:paraId="074A3CC0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741F4AE1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  <w:r w:rsidR="00F84E44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87760" w:rsidRPr="00437EEB" w14:paraId="7E902111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E681" w14:textId="77777777" w:rsidR="00C87760" w:rsidRDefault="008663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Автом. та мікропроц.</w:t>
            </w:r>
            <w:r w:rsidR="00C273A2">
              <w:rPr>
                <w:sz w:val="26"/>
                <w:szCs w:val="26"/>
                <w:lang w:val="uk-UA"/>
              </w:rPr>
              <w:t xml:space="preserve"> сист. керування ТРС</w:t>
            </w:r>
            <w:r w:rsidR="00F02B80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447CB09C" w14:textId="3F11F5ED" w:rsidR="00F02B80" w:rsidRPr="00B3427C" w:rsidRDefault="00F02B8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 </w:t>
            </w:r>
            <w:r w:rsidR="00F84E44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C87760" w:rsidRPr="00EF63EF" w14:paraId="13DA0C9A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5006FB" w14:paraId="1744714C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B7E" w14:textId="4DFB638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8A1F8" w14:textId="77777777" w:rsidR="00C87760" w:rsidRDefault="007744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Випроб. ТРС та оцінка </w:t>
            </w:r>
            <w:r w:rsidR="00D644A0">
              <w:rPr>
                <w:sz w:val="26"/>
                <w:szCs w:val="26"/>
                <w:lang w:val="uk-UA"/>
              </w:rPr>
              <w:t>ефект. іннов. заход.</w:t>
            </w:r>
            <w:r w:rsidR="00677768">
              <w:rPr>
                <w:sz w:val="26"/>
                <w:szCs w:val="26"/>
                <w:lang w:val="uk-UA"/>
              </w:rPr>
              <w:t xml:space="preserve"> в лок. госп. (</w:t>
            </w:r>
            <w:r w:rsidR="00806C3D">
              <w:rPr>
                <w:sz w:val="26"/>
                <w:szCs w:val="26"/>
                <w:lang w:val="uk-UA"/>
              </w:rPr>
              <w:t>залік</w:t>
            </w:r>
            <w:r w:rsidR="00677768">
              <w:rPr>
                <w:sz w:val="26"/>
                <w:szCs w:val="26"/>
                <w:lang w:val="uk-UA"/>
              </w:rPr>
              <w:t>)</w:t>
            </w:r>
          </w:p>
          <w:p w14:paraId="6C26602C" w14:textId="74582B31" w:rsidR="00806C3D" w:rsidRPr="00B3427C" w:rsidRDefault="00806C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</w:p>
        </w:tc>
      </w:tr>
      <w:tr w:rsidR="00022E0E" w:rsidRPr="005006FB" w14:paraId="3975EC42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022E0E" w:rsidRDefault="00022E0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AEB6E" w14:textId="77777777" w:rsidR="00022E0E" w:rsidRDefault="00022E0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F8BDF69" w14:textId="7EF6B924" w:rsidR="00022E0E" w:rsidRDefault="00022E0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5F406" w14:textId="630C1259" w:rsidR="00022E0E" w:rsidRDefault="00022E0E" w:rsidP="00022E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Випроб. ТРС та оцінка ефект. іннов. заход. в лок. госп. (</w:t>
            </w:r>
            <w:r w:rsidR="003F6123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40686FF" w14:textId="4B6F6332" w:rsidR="00022E0E" w:rsidRPr="00B3427C" w:rsidRDefault="00022E0E" w:rsidP="00022E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</w:p>
        </w:tc>
      </w:tr>
      <w:tr w:rsidR="00854111" w:rsidRPr="005006FB" w14:paraId="050B12D6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</w:t>
            </w:r>
            <w:r w:rsidR="005C20AA">
              <w:rPr>
                <w:sz w:val="26"/>
                <w:szCs w:val="26"/>
                <w:lang w:val="uk-UA"/>
              </w:rPr>
              <w:t>. констр. і технол. на залізнич. трансп.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749459CF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C87760" w:rsidRPr="00EF63EF" w14:paraId="6B14A82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86FDF2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41F9" w14:textId="77777777" w:rsidR="00C87760" w:rsidRDefault="0089509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Інтелектуальні технології </w:t>
            </w:r>
            <w:r w:rsidR="00416FB7">
              <w:rPr>
                <w:sz w:val="26"/>
                <w:szCs w:val="26"/>
                <w:lang w:val="uk-UA"/>
              </w:rPr>
              <w:t>в локомотив. господар. (екзамен)</w:t>
            </w:r>
          </w:p>
          <w:p w14:paraId="56D2ABC6" w14:textId="145EC829" w:rsidR="00416FB7" w:rsidRPr="00B3427C" w:rsidRDefault="00416FB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</w:t>
            </w:r>
          </w:p>
        </w:tc>
      </w:tr>
      <w:tr w:rsidR="00C87760" w:rsidRPr="00362186" w14:paraId="1F20B3B2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2E7C0D" w:rsidRPr="00362186" w14:paraId="4AC3DC8D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E7C0D" w:rsidRDefault="002E7C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805EB" w14:textId="77777777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A7D10C" w14:textId="77777777" w:rsidR="002E7C0D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4AECB3" w14:textId="22373E10" w:rsidR="002E7C0D" w:rsidRDefault="002E7C0D" w:rsidP="002E7C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техн. та сис. діагн. при експл., обсл. та рем. ТРС (</w:t>
            </w:r>
            <w:r w:rsidR="00E734F8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596782DE" w:rsidR="002E7C0D" w:rsidRPr="00B3427C" w:rsidRDefault="002E7C0D" w:rsidP="002E7C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Каращук В.О. Ауд</w:t>
            </w:r>
          </w:p>
        </w:tc>
      </w:tr>
      <w:tr w:rsidR="00C87760" w:rsidRPr="00993996" w14:paraId="74FCE428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734F8" w:rsidRPr="00993996" w14:paraId="496E5ACE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E734F8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593F2AE8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</w:p>
        </w:tc>
      </w:tr>
      <w:tr w:rsidR="005A390D" w:rsidRPr="00993996" w14:paraId="3FE14FDE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5A390D" w:rsidRDefault="005A390D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5A390D" w:rsidRPr="00F56A5F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73A57" w14:textId="2277F004" w:rsidR="00CB7DDE" w:rsidRDefault="00CB7DDE" w:rsidP="00CB7D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(практ.)</w:t>
            </w:r>
          </w:p>
          <w:p w14:paraId="669366F2" w14:textId="16D5D980" w:rsidR="005A390D" w:rsidRPr="00B3427C" w:rsidRDefault="00CB7DDE" w:rsidP="00CB7D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E734F8" w:rsidRPr="00E24A67" w14:paraId="30C70A6F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A95410" w:rsidRPr="00E24A67" w14:paraId="53597BBF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A95410" w:rsidRPr="00E24A67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A95410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персп. констр. і технол. на залізнич. трансп. (практ.)</w:t>
            </w:r>
          </w:p>
          <w:p w14:paraId="60D12A88" w14:textId="6BC60BB1" w:rsidR="00A95410" w:rsidRPr="00B3427C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6D6E17" w:rsidRPr="00E24A67" w14:paraId="03CEFD0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6D6E17" w:rsidRPr="00E24A6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20377" w14:textId="77777777" w:rsidR="006D6E1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74E5645" w14:textId="080BB1D8" w:rsidR="006D6E1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178A32" w14:textId="77777777" w:rsidR="006D6E17" w:rsidRDefault="006D6E17" w:rsidP="006D6E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Випроб. ТРС та оцінка ефект. іннов. заход. в лок. госп. (лекція)</w:t>
            </w:r>
          </w:p>
          <w:p w14:paraId="43508A1B" w14:textId="26F60BE1" w:rsidR="006D6E17" w:rsidRPr="00B3427C" w:rsidRDefault="006D6E17" w:rsidP="006D6E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</w:t>
            </w:r>
            <w:r w:rsidR="00E51CEF">
              <w:rPr>
                <w:sz w:val="26"/>
                <w:szCs w:val="26"/>
                <w:lang w:val="uk-UA"/>
              </w:rPr>
              <w:t xml:space="preserve"> П</w:t>
            </w:r>
            <w:r>
              <w:rPr>
                <w:sz w:val="26"/>
                <w:szCs w:val="26"/>
                <w:lang w:val="uk-UA"/>
              </w:rPr>
              <w:t>.</w:t>
            </w:r>
            <w:r w:rsidR="00E51CEF">
              <w:rPr>
                <w:sz w:val="26"/>
                <w:szCs w:val="26"/>
                <w:lang w:val="uk-UA"/>
              </w:rPr>
              <w:t>М.</w:t>
            </w:r>
            <w:r>
              <w:rPr>
                <w:sz w:val="26"/>
                <w:szCs w:val="26"/>
                <w:lang w:val="uk-UA"/>
              </w:rPr>
              <w:t xml:space="preserve"> Ауд.</w:t>
            </w:r>
          </w:p>
        </w:tc>
      </w:tr>
      <w:tr w:rsidR="00E734F8" w:rsidRPr="00E24A67" w14:paraId="549F828D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E734F8" w:rsidRPr="00A90184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FA691F" w:rsidRPr="00E24A67" w14:paraId="5FDFE2CF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FA691F" w:rsidRDefault="00FA691F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B6E753" w14:textId="56951FA8" w:rsidR="00707014" w:rsidRDefault="00707014" w:rsidP="007070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(лаб.)</w:t>
            </w:r>
          </w:p>
          <w:p w14:paraId="7AD531AE" w14:textId="3BC51D69" w:rsidR="00FA691F" w:rsidRPr="00B3427C" w:rsidRDefault="00707014" w:rsidP="007070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EF7248">
              <w:rPr>
                <w:sz w:val="26"/>
                <w:szCs w:val="26"/>
                <w:lang w:val="uk-UA"/>
              </w:rPr>
              <w:t>Демченко М.Є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EF7248" w:rsidRPr="00E24A67" w14:paraId="0BD91C1A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F7248" w:rsidRDefault="00EF724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55120F16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47365" w14:textId="63995DC3" w:rsidR="00EF7248" w:rsidRDefault="00EF7248" w:rsidP="00EF72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локомотивному господарстві (практ.)</w:t>
            </w:r>
          </w:p>
          <w:p w14:paraId="5C38D891" w14:textId="348BC913" w:rsidR="00EF7248" w:rsidRPr="00B3427C" w:rsidRDefault="00EF7248" w:rsidP="00EF72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</w:p>
        </w:tc>
      </w:tr>
      <w:tr w:rsidR="00E734F8" w:rsidRPr="00E24A67" w14:paraId="1F3D151D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734F8" w:rsidRPr="00E24A67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734F8" w:rsidRPr="00F56A5F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291863" w:rsidRPr="00E24A67" w14:paraId="7DCB7A00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291863" w:rsidRDefault="00291863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407778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291863" w:rsidRPr="00B3427C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6478F5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5370"/>
    <w:rsid w:val="001071B2"/>
    <w:rsid w:val="00110107"/>
    <w:rsid w:val="00116A2E"/>
    <w:rsid w:val="00117972"/>
    <w:rsid w:val="00130365"/>
    <w:rsid w:val="00137248"/>
    <w:rsid w:val="001414A0"/>
    <w:rsid w:val="00144F9D"/>
    <w:rsid w:val="00146CB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26C5"/>
    <w:rsid w:val="00213B22"/>
    <w:rsid w:val="00215501"/>
    <w:rsid w:val="00221872"/>
    <w:rsid w:val="002251EB"/>
    <w:rsid w:val="00232E43"/>
    <w:rsid w:val="002457A0"/>
    <w:rsid w:val="00254119"/>
    <w:rsid w:val="00254F7A"/>
    <w:rsid w:val="00257A73"/>
    <w:rsid w:val="00265BC5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D0C19"/>
    <w:rsid w:val="002E185C"/>
    <w:rsid w:val="002E7C0D"/>
    <w:rsid w:val="003003C1"/>
    <w:rsid w:val="00301AFA"/>
    <w:rsid w:val="0030384B"/>
    <w:rsid w:val="00306AF7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A390D"/>
    <w:rsid w:val="005A557B"/>
    <w:rsid w:val="005B0A29"/>
    <w:rsid w:val="005B263B"/>
    <w:rsid w:val="005B4D81"/>
    <w:rsid w:val="005C17FA"/>
    <w:rsid w:val="005C20AA"/>
    <w:rsid w:val="005C2161"/>
    <w:rsid w:val="005C2340"/>
    <w:rsid w:val="005D2878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B5253"/>
    <w:rsid w:val="006B6EAB"/>
    <w:rsid w:val="006C34B0"/>
    <w:rsid w:val="006D6E17"/>
    <w:rsid w:val="006D7828"/>
    <w:rsid w:val="006E1BDD"/>
    <w:rsid w:val="006E4B3C"/>
    <w:rsid w:val="006F4D92"/>
    <w:rsid w:val="00707014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4447"/>
    <w:rsid w:val="007814C4"/>
    <w:rsid w:val="00782095"/>
    <w:rsid w:val="007820D8"/>
    <w:rsid w:val="007824AB"/>
    <w:rsid w:val="00784109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2B47"/>
    <w:rsid w:val="00802DBE"/>
    <w:rsid w:val="00805210"/>
    <w:rsid w:val="00806C3D"/>
    <w:rsid w:val="008133C3"/>
    <w:rsid w:val="00816E63"/>
    <w:rsid w:val="00817E82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50C50"/>
    <w:rsid w:val="00A549EB"/>
    <w:rsid w:val="00A625DC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8C8"/>
    <w:rsid w:val="00B810C2"/>
    <w:rsid w:val="00B841D3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93A3F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74E8"/>
    <w:rsid w:val="00E727F0"/>
    <w:rsid w:val="00E734F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6DE8"/>
    <w:rsid w:val="00F77764"/>
    <w:rsid w:val="00F84E44"/>
    <w:rsid w:val="00F92016"/>
    <w:rsid w:val="00F9398B"/>
    <w:rsid w:val="00F93C11"/>
    <w:rsid w:val="00FA691F"/>
    <w:rsid w:val="00FA7026"/>
    <w:rsid w:val="00FA755B"/>
    <w:rsid w:val="00FB16AA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2456</Characters>
  <Application>Microsoft Office Word</Application>
  <DocSecurity>0</DocSecurity>
  <Lines>175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7</cp:revision>
  <cp:lastPrinted>2023-12-19T14:54:00Z</cp:lastPrinted>
  <dcterms:created xsi:type="dcterms:W3CDTF">2026-03-01T15:50:00Z</dcterms:created>
  <dcterms:modified xsi:type="dcterms:W3CDTF">2026-03-04T17:20:00Z</dcterms:modified>
</cp:coreProperties>
</file>