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54" w:rsidRPr="00EB0213" w:rsidRDefault="00360654" w:rsidP="008876C4">
      <w:pPr>
        <w:ind w:left="0"/>
        <w:jc w:val="left"/>
      </w:pPr>
      <w:r w:rsidRPr="00EB0213">
        <w:t>“ЗАТВЕРДЖУЮ”</w:t>
      </w:r>
    </w:p>
    <w:p w:rsidR="00360654" w:rsidRPr="00EB0213" w:rsidRDefault="00360654" w:rsidP="008876C4">
      <w:pPr>
        <w:ind w:left="0"/>
        <w:jc w:val="left"/>
      </w:pPr>
      <w:r w:rsidRPr="00EB0213">
        <w:t xml:space="preserve">    Проректор з навчальної роботи</w:t>
      </w:r>
    </w:p>
    <w:p w:rsidR="00360654" w:rsidRPr="00EB0213" w:rsidRDefault="00360654" w:rsidP="008876C4">
      <w:pPr>
        <w:ind w:left="0"/>
        <w:jc w:val="left"/>
      </w:pPr>
      <w:r w:rsidRPr="00EB0213">
        <w:t xml:space="preserve">та міжнародних зв’язків </w:t>
      </w:r>
    </w:p>
    <w:p w:rsidR="00360654" w:rsidRPr="00EB0213" w:rsidRDefault="00360654" w:rsidP="008876C4">
      <w:pPr>
        <w:ind w:left="0"/>
        <w:jc w:val="left"/>
      </w:pPr>
      <w:r w:rsidRPr="00EB0213">
        <w:t>____________ Віталій  ХАРУТА</w:t>
      </w:r>
    </w:p>
    <w:p w:rsidR="00360654" w:rsidRPr="00EB0213" w:rsidRDefault="00360654" w:rsidP="008876C4">
      <w:pPr>
        <w:ind w:left="0"/>
        <w:jc w:val="left"/>
      </w:pPr>
      <w:r w:rsidRPr="00EB0213">
        <w:t>“____”___</w:t>
      </w:r>
      <w:r w:rsidR="00997C4E" w:rsidRPr="00EB0213">
        <w:t>__</w:t>
      </w:r>
      <w:r w:rsidRPr="00EB0213">
        <w:t xml:space="preserve">__________  2025 р.                                            </w:t>
      </w:r>
    </w:p>
    <w:p w:rsidR="00360654" w:rsidRDefault="00360654" w:rsidP="008876C4">
      <w:pPr>
        <w:ind w:left="0"/>
      </w:pPr>
    </w:p>
    <w:p w:rsidR="00360654" w:rsidRPr="008B5485" w:rsidRDefault="00360654" w:rsidP="008876C4">
      <w:pPr>
        <w:ind w:left="0"/>
      </w:pPr>
    </w:p>
    <w:p w:rsidR="00360654" w:rsidRPr="00997C4E" w:rsidRDefault="00360654" w:rsidP="008876C4">
      <w:pPr>
        <w:ind w:left="0"/>
      </w:pPr>
      <w:r w:rsidRPr="00997C4E">
        <w:t>РОЗКЛАД  ЗАНЯТЬ НН ІКІЗТ (УЗТ)</w:t>
      </w:r>
    </w:p>
    <w:p w:rsidR="00360654" w:rsidRPr="00CB4A1D" w:rsidRDefault="00360654" w:rsidP="008876C4">
      <w:pPr>
        <w:ind w:left="0"/>
      </w:pPr>
    </w:p>
    <w:p w:rsidR="00360654" w:rsidRPr="00AF11FF" w:rsidRDefault="00360654" w:rsidP="008876C4">
      <w:pPr>
        <w:ind w:left="0"/>
        <w:rPr>
          <w:b w:val="0"/>
        </w:rPr>
      </w:pPr>
      <w:r w:rsidRPr="00AF11FF">
        <w:rPr>
          <w:b w:val="0"/>
        </w:rPr>
        <w:t xml:space="preserve">на І семестр 2025-2026 </w:t>
      </w:r>
      <w:proofErr w:type="spellStart"/>
      <w:r w:rsidRPr="00AF11FF">
        <w:rPr>
          <w:b w:val="0"/>
        </w:rPr>
        <w:t>н.р</w:t>
      </w:r>
      <w:proofErr w:type="spellEnd"/>
      <w:r w:rsidRPr="00AF11FF">
        <w:rPr>
          <w:b w:val="0"/>
        </w:rPr>
        <w:t xml:space="preserve">. </w:t>
      </w:r>
    </w:p>
    <w:p w:rsidR="00360654" w:rsidRDefault="00360654" w:rsidP="008876C4">
      <w:pPr>
        <w:ind w:left="0"/>
      </w:pPr>
      <w:r w:rsidRPr="00CB4A1D">
        <w:t>для студентів</w:t>
      </w:r>
      <w:r w:rsidR="003E0FF3">
        <w:t xml:space="preserve"> ІІІ </w:t>
      </w:r>
      <w:r w:rsidR="003E0FF3" w:rsidRPr="00CB4A1D">
        <w:t>курс</w:t>
      </w:r>
      <w:r w:rsidR="003E0FF3">
        <w:t>у та</w:t>
      </w:r>
      <w:r w:rsidR="002A1096">
        <w:t xml:space="preserve"> ІІ </w:t>
      </w:r>
      <w:proofErr w:type="spellStart"/>
      <w:r w:rsidR="003E0FF3">
        <w:t>с</w:t>
      </w:r>
      <w:r w:rsidR="002A1096">
        <w:t>к</w:t>
      </w:r>
      <w:proofErr w:type="spellEnd"/>
      <w:r w:rsidR="002A1096">
        <w:t>.</w:t>
      </w:r>
      <w:r w:rsidRPr="00CB4A1D">
        <w:t xml:space="preserve"> </w:t>
      </w:r>
      <w:r>
        <w:t>першого</w:t>
      </w:r>
      <w:r w:rsidRPr="00CB4A1D">
        <w:t xml:space="preserve">  (</w:t>
      </w:r>
      <w:r>
        <w:t>бакалаврського</w:t>
      </w:r>
      <w:r w:rsidRPr="00CB4A1D">
        <w:t>)</w:t>
      </w:r>
      <w:r>
        <w:t xml:space="preserve"> РВО З.Ф.Н.</w:t>
      </w:r>
    </w:p>
    <w:p w:rsidR="00712335" w:rsidRPr="00A55809" w:rsidRDefault="00712335" w:rsidP="00712335">
      <w:pPr>
        <w:ind w:left="0"/>
        <w:rPr>
          <w:u w:val="single"/>
        </w:rPr>
      </w:pPr>
      <w:r w:rsidRPr="00A55809">
        <w:rPr>
          <w:u w:val="single"/>
        </w:rPr>
        <w:t xml:space="preserve">275 </w:t>
      </w:r>
      <w:r w:rsidR="00A55809" w:rsidRPr="00A55809">
        <w:rPr>
          <w:u w:val="single"/>
        </w:rPr>
        <w:t xml:space="preserve"> ОПП  </w:t>
      </w:r>
      <w:r w:rsidRPr="00A55809">
        <w:rPr>
          <w:u w:val="single"/>
        </w:rPr>
        <w:t>“ТРАНСПОРТНА ЛОГІСТИКА ТА МІЖНАРОДНІ МУЛЬТИМОДАЛЬНІ ППЕРВЕЗЕННЯ”</w:t>
      </w:r>
    </w:p>
    <w:p w:rsidR="005E289B" w:rsidRPr="00360654" w:rsidRDefault="005E289B" w:rsidP="00E81A2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10"/>
        <w:gridCol w:w="4155"/>
        <w:gridCol w:w="4155"/>
      </w:tblGrid>
      <w:tr w:rsidR="005E289B" w:rsidTr="005E289B">
        <w:trPr>
          <w:cantSplit/>
          <w:trHeight w:val="592"/>
          <w:tblHeader/>
        </w:trPr>
        <w:tc>
          <w:tcPr>
            <w:tcW w:w="9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 w:rsidP="002A1096">
            <w:pPr>
              <w:ind w:left="0"/>
            </w:pPr>
            <w:r>
              <w:t>3 курс</w:t>
            </w:r>
          </w:p>
          <w:p w:rsidR="005E289B" w:rsidRPr="00B30023" w:rsidRDefault="005E289B" w:rsidP="002A1096">
            <w:pPr>
              <w:ind w:left="0"/>
              <w:rPr>
                <w:i/>
              </w:rPr>
            </w:pPr>
            <w:r>
              <w:t>Навчання: 22.09.25 - 30.29.09.25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 w:rsidP="005E289B">
            <w:pPr>
              <w:ind w:left="0"/>
            </w:pPr>
            <w:r>
              <w:t xml:space="preserve">ІІ </w:t>
            </w:r>
            <w:proofErr w:type="spellStart"/>
            <w:r>
              <w:t>ск</w:t>
            </w:r>
            <w:proofErr w:type="spellEnd"/>
            <w:r>
              <w:t>. курс</w:t>
            </w:r>
          </w:p>
          <w:p w:rsidR="005E289B" w:rsidRPr="00B30023" w:rsidRDefault="005E289B" w:rsidP="005E289B">
            <w:pPr>
              <w:ind w:left="0"/>
              <w:rPr>
                <w:i/>
              </w:rPr>
            </w:pPr>
            <w:r>
              <w:t>Навчання: 22.09.25 - 30.29.09.25</w:t>
            </w:r>
          </w:p>
        </w:tc>
      </w:tr>
      <w:tr w:rsidR="004361A9" w:rsidRPr="002303ED" w:rsidTr="005E289B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2A109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22</w:t>
            </w:r>
            <w:r w:rsidR="004361A9"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2303ED" w:rsidRDefault="004361A9" w:rsidP="00B452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882E66" w:rsidTr="004937E0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6B460F" w:rsidRPr="00EE0B4F" w:rsidRDefault="005E289B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Лек. Автоматичні системи управління на залізничному транспорті   Кириченко</w:t>
            </w:r>
            <w:r w:rsidR="004937E0">
              <w:rPr>
                <w:position w:val="-1"/>
                <w:sz w:val="24"/>
                <w:szCs w:val="24"/>
                <w:lang w:val="uk-UA"/>
              </w:rPr>
              <w:t xml:space="preserve"> Г.І.  Ауд.103</w:t>
            </w:r>
          </w:p>
        </w:tc>
      </w:tr>
      <w:tr w:rsidR="006B460F" w:rsidRPr="00882E66" w:rsidTr="004937E0">
        <w:trPr>
          <w:cantSplit/>
          <w:trHeight w:val="281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6B460F" w:rsidRPr="00EE0B4F" w:rsidRDefault="004937E0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Автоматичні системи управління на залізничному транспорті   Кириченко Г.І.  Ауд.103</w:t>
            </w:r>
          </w:p>
        </w:tc>
      </w:tr>
      <w:tr w:rsidR="006B460F" w:rsidRPr="002303ED" w:rsidTr="004937E0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6B460F" w:rsidRPr="00EE0B4F" w:rsidRDefault="004937E0" w:rsidP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Автоматичні системи управління на залізничному транспорті   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6B460F" w:rsidRPr="002303ED" w:rsidTr="005E289B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4937E0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СамсонкінВ.М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401</w:t>
            </w:r>
          </w:p>
        </w:tc>
      </w:tr>
      <w:tr w:rsidR="006B460F" w:rsidRPr="002303ED" w:rsidTr="005E289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4937E0" w:rsidP="004937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СамсонкінВ.М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401</w:t>
            </w:r>
          </w:p>
        </w:tc>
      </w:tr>
      <w:tr w:rsidR="006B460F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23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6B460F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4937E0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B460F" w:rsidRPr="00EE0B4F" w:rsidRDefault="004937E0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4937E0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B460F" w:rsidRPr="00EE0B4F" w:rsidRDefault="004937E0" w:rsidP="004937E0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4937E0">
        <w:trPr>
          <w:cantSplit/>
          <w:trHeight w:val="25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B460F" w:rsidRPr="00EE0B4F" w:rsidRDefault="004937E0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4937E0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B460F" w:rsidRPr="00EE0B4F" w:rsidRDefault="004937E0" w:rsidP="004937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6B460F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19.15-20.35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6B460F" w:rsidP="00932E73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B460F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24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</w:t>
            </w:r>
            <w:r w:rsidR="005603B3">
              <w:rPr>
                <w:position w:val="-1"/>
                <w:sz w:val="24"/>
                <w:szCs w:val="24"/>
                <w:lang w:val="uk-UA"/>
              </w:rPr>
              <w:t>е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6B460F" w:rsidP="00932E73">
            <w:pPr>
              <w:pStyle w:val="10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5E289B" w:rsidRPr="002303ED" w:rsidTr="005E289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5E289B" w:rsidRPr="00EE0B4F" w:rsidRDefault="005E289B" w:rsidP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5E289B" w:rsidRPr="002303ED" w:rsidTr="005E289B">
        <w:trPr>
          <w:cantSplit/>
          <w:trHeight w:val="2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5E289B" w:rsidRPr="00EE0B4F" w:rsidRDefault="005E289B" w:rsidP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5E289B" w:rsidRPr="002303ED" w:rsidTr="005E289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5E289B" w:rsidRPr="00EE0B4F" w:rsidRDefault="005E289B" w:rsidP="00EB02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5E289B" w:rsidRPr="002303ED" w:rsidTr="004937E0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4937E0" w:rsidRDefault="004937E0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Автоматичні системи управління на залізничному транспорті </w:t>
            </w:r>
          </w:p>
          <w:p w:rsidR="005E289B" w:rsidRPr="00EE0B4F" w:rsidRDefault="004937E0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5E289B" w:rsidRPr="002303ED" w:rsidTr="005E289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EE0B4F" w:rsidRDefault="005E289B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EE0B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25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DD0E6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5E289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289B" w:rsidRPr="002303ED" w:rsidTr="004937E0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5E289B" w:rsidRPr="004937E0" w:rsidRDefault="004937E0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Пр. </w:t>
            </w:r>
            <w:r w:rsidRPr="004937E0">
              <w:rPr>
                <w:sz w:val="24"/>
                <w:szCs w:val="24"/>
                <w:lang w:val="uk-UA"/>
              </w:rPr>
              <w:t>Іноземна мова за професійними стандартами</w:t>
            </w:r>
            <w:r>
              <w:rPr>
                <w:sz w:val="24"/>
                <w:szCs w:val="24"/>
                <w:lang w:val="uk-UA"/>
              </w:rPr>
              <w:t xml:space="preserve"> Гурінчук С.В.Ауд.</w:t>
            </w:r>
            <w:r w:rsidR="00EB0213">
              <w:rPr>
                <w:sz w:val="24"/>
                <w:szCs w:val="24"/>
                <w:lang w:val="uk-UA"/>
              </w:rPr>
              <w:t>204</w:t>
            </w:r>
          </w:p>
        </w:tc>
      </w:tr>
      <w:tr w:rsidR="005E289B" w:rsidRPr="002303ED" w:rsidTr="004937E0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5E289B" w:rsidRPr="004937E0" w:rsidRDefault="004937E0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Пр. </w:t>
            </w:r>
            <w:r w:rsidRPr="004937E0">
              <w:rPr>
                <w:sz w:val="24"/>
                <w:szCs w:val="24"/>
                <w:lang w:val="uk-UA"/>
              </w:rPr>
              <w:t>Іноземна мова за професійними стандартами</w:t>
            </w:r>
            <w:r>
              <w:rPr>
                <w:sz w:val="24"/>
                <w:szCs w:val="24"/>
                <w:lang w:val="uk-UA"/>
              </w:rPr>
              <w:t xml:space="preserve"> Гурінчук С.В.Ауд.</w:t>
            </w:r>
            <w:r w:rsidR="00EB0213">
              <w:rPr>
                <w:sz w:val="24"/>
                <w:szCs w:val="24"/>
                <w:lang w:val="uk-UA"/>
              </w:rPr>
              <w:t>204</w:t>
            </w:r>
          </w:p>
        </w:tc>
      </w:tr>
      <w:tr w:rsidR="005E289B" w:rsidRPr="002303ED" w:rsidTr="005E289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4937E0" w:rsidP="004937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СамсонкінВ.М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204</w:t>
            </w:r>
          </w:p>
        </w:tc>
      </w:tr>
      <w:tr w:rsidR="005E289B" w:rsidRPr="002303ED" w:rsidTr="00EE0B4F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4937E0" w:rsidP="004937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СамсонкінВ.М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204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5E289B" w:rsidRPr="002303ED" w:rsidTr="00DD0E68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5E289B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26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5603B3">
            <w:pPr>
              <w:pStyle w:val="10"/>
              <w:shd w:val="clear" w:color="auto" w:fill="FFFFCC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B0213" w:rsidRPr="002303ED" w:rsidTr="0069209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B0213" w:rsidRPr="002303ED" w:rsidRDefault="00EB0213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EB0213" w:rsidRDefault="00EB0213" w:rsidP="00C61BA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Автоматичні системи управління на залізничному транспорті </w:t>
            </w:r>
          </w:p>
          <w:p w:rsidR="00EB0213" w:rsidRPr="004937E0" w:rsidRDefault="00EB0213" w:rsidP="00C61BA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Кириченко Г.І.  Ауд.401</w:t>
            </w:r>
          </w:p>
        </w:tc>
      </w:tr>
      <w:tr w:rsidR="00EB0213" w:rsidRPr="002303ED" w:rsidTr="00692092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B0213" w:rsidRPr="002303ED" w:rsidRDefault="00EB0213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FFCC"/>
            <w:vAlign w:val="center"/>
          </w:tcPr>
          <w:p w:rsidR="00EB0213" w:rsidRPr="004937E0" w:rsidRDefault="00EB0213" w:rsidP="00C61BA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C61BA0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5E289B" w:rsidRPr="004937E0" w:rsidRDefault="00C61BA0" w:rsidP="00C61BA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5E289B" w:rsidRPr="002303ED" w:rsidTr="00C61BA0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5E289B" w:rsidRPr="004937E0" w:rsidRDefault="00C61BA0" w:rsidP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5E289B" w:rsidRPr="002303ED" w:rsidTr="00C61BA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5E289B" w:rsidRPr="004937E0" w:rsidRDefault="00C61BA0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5E289B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7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213" w:rsidRPr="002303ED" w:rsidTr="00EB0213">
        <w:trPr>
          <w:cantSplit/>
          <w:trHeight w:val="193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Default="00EB0213" w:rsidP="00E776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Організація вагонопотоків на залізничному транспорті </w:t>
            </w:r>
          </w:p>
          <w:p w:rsidR="00EB0213" w:rsidRPr="004937E0" w:rsidRDefault="00EB0213" w:rsidP="00E776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Ауд.201</w:t>
            </w:r>
          </w:p>
        </w:tc>
      </w:tr>
      <w:tr w:rsidR="00EB0213" w:rsidRPr="002303ED" w:rsidTr="00F03A50">
        <w:trPr>
          <w:cantSplit/>
          <w:trHeight w:val="28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Pr="004937E0" w:rsidRDefault="00EB0213" w:rsidP="00E776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E7764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7764B" w:rsidRDefault="00E7764B" w:rsidP="00E776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Організація вагонопотоків на залізничному транспорті </w:t>
            </w:r>
          </w:p>
          <w:p w:rsidR="005E289B" w:rsidRPr="004937E0" w:rsidRDefault="00E7764B" w:rsidP="00E776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</w:t>
            </w:r>
            <w:r w:rsidR="00EB0213">
              <w:rPr>
                <w:sz w:val="24"/>
                <w:szCs w:val="24"/>
                <w:lang w:val="uk-UA"/>
              </w:rPr>
              <w:t>201</w:t>
            </w:r>
          </w:p>
        </w:tc>
      </w:tr>
      <w:tr w:rsidR="005E289B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E7764B" w:rsidP="00DD0E68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В.М.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5E289B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E7764B" w:rsidP="00414FAC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 Людський чинник  в транспортних системах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СамсонкінВ.М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5E289B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5E289B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8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5E289B" w:rsidRPr="004937E0" w:rsidRDefault="005E289B" w:rsidP="008876C4">
            <w:pPr>
              <w:ind w:left="0"/>
            </w:pPr>
          </w:p>
        </w:tc>
      </w:tr>
      <w:tr w:rsidR="005E289B" w:rsidRPr="002303ED" w:rsidTr="00E7764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7764B" w:rsidRDefault="00E7764B" w:rsidP="00E776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Організація вагонопотоків на залізничному транспорті </w:t>
            </w:r>
          </w:p>
          <w:p w:rsidR="005E289B" w:rsidRPr="004937E0" w:rsidRDefault="00E7764B" w:rsidP="00E7764B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</w:t>
            </w:r>
            <w:r w:rsidR="00EB0213">
              <w:rPr>
                <w:sz w:val="24"/>
                <w:szCs w:val="24"/>
                <w:lang w:val="uk-UA"/>
              </w:rPr>
              <w:t>101</w:t>
            </w:r>
          </w:p>
        </w:tc>
      </w:tr>
      <w:tr w:rsidR="005E289B" w:rsidRPr="002303ED" w:rsidTr="00E7764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E7764B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5E289B" w:rsidRPr="002303ED" w:rsidTr="00E7764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E7764B" w:rsidP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5E289B" w:rsidRPr="002303ED" w:rsidTr="00E7764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E7764B" w:rsidP="005603B3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5E289B" w:rsidRPr="002303ED" w:rsidTr="00646DF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646DFE" w:rsidP="005603B3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5E289B" w:rsidRPr="002303ED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5E289B" w:rsidRPr="002303ED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9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5603B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646DF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5E289B" w:rsidRPr="004937E0" w:rsidRDefault="00646DFE" w:rsidP="00AE1F7F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</w:t>
            </w:r>
            <w:r w:rsidRPr="004937E0">
              <w:rPr>
                <w:sz w:val="24"/>
                <w:szCs w:val="24"/>
                <w:lang w:val="uk-UA"/>
              </w:rPr>
              <w:t>Іноземна мова за професійними стандартами</w:t>
            </w:r>
            <w:r>
              <w:rPr>
                <w:sz w:val="24"/>
                <w:szCs w:val="24"/>
                <w:lang w:val="uk-UA"/>
              </w:rPr>
              <w:t xml:space="preserve"> Гурінчук С.В.Ауд.</w:t>
            </w:r>
            <w:r w:rsidR="00EB0213">
              <w:rPr>
                <w:sz w:val="24"/>
                <w:szCs w:val="24"/>
                <w:lang w:val="uk-UA"/>
              </w:rPr>
              <w:t>410</w:t>
            </w:r>
          </w:p>
        </w:tc>
      </w:tr>
      <w:tr w:rsidR="005E289B" w:rsidRPr="002303ED" w:rsidTr="00646DF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646DFE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410</w:t>
            </w:r>
          </w:p>
        </w:tc>
      </w:tr>
      <w:tr w:rsidR="005E289B" w:rsidRPr="002303ED" w:rsidTr="00646DF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B37"/>
            <w:vAlign w:val="center"/>
          </w:tcPr>
          <w:p w:rsidR="005E289B" w:rsidRPr="004937E0" w:rsidRDefault="00646DFE" w:rsidP="00961E3D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 Основи системного аналізу </w:t>
            </w:r>
            <w:r>
              <w:rPr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410</w:t>
            </w:r>
          </w:p>
        </w:tc>
      </w:tr>
      <w:tr w:rsidR="00EB0213" w:rsidRPr="002303ED" w:rsidTr="003F52E7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vMerge w:val="restart"/>
            <w:tcBorders>
              <w:left w:val="single" w:sz="2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Default="00EB0213" w:rsidP="00E776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Організація вагонопотоків на залізничному транспорті </w:t>
            </w:r>
          </w:p>
          <w:p w:rsidR="00EB0213" w:rsidRPr="004937E0" w:rsidRDefault="00EB0213" w:rsidP="00E776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Ауд.410</w:t>
            </w:r>
          </w:p>
        </w:tc>
      </w:tr>
      <w:tr w:rsidR="00EB0213" w:rsidRPr="002303ED" w:rsidTr="003F52E7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Pr="004937E0" w:rsidRDefault="00EB0213" w:rsidP="00E776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2303ED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30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E289B" w:rsidRPr="002303ED" w:rsidRDefault="005E2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5603B3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EB0213" w:rsidRPr="002303ED" w:rsidTr="00B8542C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B0213" w:rsidRPr="002303ED" w:rsidRDefault="00EB0213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Default="00EB0213" w:rsidP="00646D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Організація вагонопотоків на залізничному транспорті </w:t>
            </w:r>
          </w:p>
          <w:p w:rsidR="00EB0213" w:rsidRPr="004937E0" w:rsidRDefault="00EB0213" w:rsidP="00646DF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Ауд.410</w:t>
            </w:r>
          </w:p>
        </w:tc>
      </w:tr>
      <w:tr w:rsidR="00EB0213" w:rsidRPr="002303ED" w:rsidTr="00B8542C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B0213" w:rsidRPr="002303ED" w:rsidRDefault="00EB02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B0213" w:rsidRPr="002303ED" w:rsidRDefault="00EB0213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EB0213" w:rsidRPr="004937E0" w:rsidRDefault="00EB0213" w:rsidP="00646DFE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5E289B" w:rsidRPr="002303ED" w:rsidTr="00646DFE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EBDFF"/>
            <w:vAlign w:val="center"/>
          </w:tcPr>
          <w:p w:rsidR="00646DFE" w:rsidRDefault="00646DFE" w:rsidP="00646D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Організація вагонопотоків на залізничному транспорті </w:t>
            </w:r>
          </w:p>
          <w:p w:rsidR="005E289B" w:rsidRPr="004937E0" w:rsidRDefault="00646DFE" w:rsidP="00646DFE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Горецький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 Ауд.</w:t>
            </w:r>
            <w:r w:rsidR="00EB0213">
              <w:rPr>
                <w:sz w:val="24"/>
                <w:szCs w:val="24"/>
                <w:lang w:val="uk-UA"/>
              </w:rPr>
              <w:t>410</w:t>
            </w:r>
          </w:p>
        </w:tc>
      </w:tr>
      <w:tr w:rsidR="005E289B" w:rsidRPr="002303ED" w:rsidTr="00646DFE">
        <w:trPr>
          <w:cantSplit/>
          <w:trHeight w:val="193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5E289B" w:rsidRPr="004937E0" w:rsidRDefault="00646DFE" w:rsidP="004E760B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410</w:t>
            </w:r>
          </w:p>
        </w:tc>
      </w:tr>
      <w:tr w:rsidR="005E289B" w:rsidRPr="002303ED" w:rsidTr="00646DF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5E289B" w:rsidRPr="004937E0" w:rsidRDefault="00646DFE" w:rsidP="004E760B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 Основи управління ланцюгами постачань  Булгакова Ю.В. Ауд.</w:t>
            </w:r>
            <w:r w:rsidR="00EB0213">
              <w:rPr>
                <w:position w:val="-1"/>
                <w:sz w:val="24"/>
                <w:szCs w:val="24"/>
                <w:lang w:val="uk-UA"/>
              </w:rPr>
              <w:t>410</w:t>
            </w:r>
          </w:p>
        </w:tc>
      </w:tr>
      <w:tr w:rsidR="005E289B" w:rsidRPr="002303ED" w:rsidTr="002A109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414FAC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5603B3" w:rsidTr="005E289B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01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>10</w:t>
            </w:r>
          </w:p>
          <w:p w:rsidR="005E289B" w:rsidRPr="002303ED" w:rsidRDefault="005E289B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Сер.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661052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5603B3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661052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5E289B" w:rsidRPr="005603B3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5E289B" w:rsidRPr="005603B3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661052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5E289B" w:rsidRPr="005603B3" w:rsidTr="0066105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1A047A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E289B" w:rsidRPr="00EE0B4F" w:rsidTr="00AE1F7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02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>10</w:t>
            </w:r>
          </w:p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AE1F7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5E289B" w:rsidRPr="00EE0B4F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289B" w:rsidRPr="00EE0B4F" w:rsidTr="005E289B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AE1F7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5E289B" w:rsidRPr="00EE0B4F" w:rsidTr="005E289B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AE1F7F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E289B" w:rsidRPr="00997C4E" w:rsidTr="00AE1F7F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5E289B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E289B" w:rsidRPr="002303ED" w:rsidRDefault="00EB0213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E289B" w:rsidRPr="004937E0" w:rsidRDefault="005E289B" w:rsidP="00AE1F7F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 w:rsidP="001A04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ind w:right="480"/>
        <w:rPr>
          <w:position w:val="-1"/>
          <w:sz w:val="24"/>
          <w:szCs w:val="24"/>
          <w:lang w:val="uk-UA"/>
        </w:rPr>
      </w:pPr>
    </w:p>
    <w:sectPr w:rsidR="00357ABF" w:rsidRPr="002303ED" w:rsidSect="00EB0213">
      <w:pgSz w:w="11906" w:h="16838"/>
      <w:pgMar w:top="851" w:right="1106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ABF"/>
    <w:rsid w:val="00023768"/>
    <w:rsid w:val="000522BE"/>
    <w:rsid w:val="000D2890"/>
    <w:rsid w:val="00142348"/>
    <w:rsid w:val="00163A99"/>
    <w:rsid w:val="00177CE8"/>
    <w:rsid w:val="001A047A"/>
    <w:rsid w:val="001A23BC"/>
    <w:rsid w:val="001E3657"/>
    <w:rsid w:val="002303ED"/>
    <w:rsid w:val="00280563"/>
    <w:rsid w:val="002A1096"/>
    <w:rsid w:val="002A2D28"/>
    <w:rsid w:val="002D274F"/>
    <w:rsid w:val="002D3052"/>
    <w:rsid w:val="003076F1"/>
    <w:rsid w:val="00347647"/>
    <w:rsid w:val="00357ABF"/>
    <w:rsid w:val="00360654"/>
    <w:rsid w:val="00367454"/>
    <w:rsid w:val="003A04CB"/>
    <w:rsid w:val="003A6ADB"/>
    <w:rsid w:val="003E0FF3"/>
    <w:rsid w:val="003F7DD6"/>
    <w:rsid w:val="004361A9"/>
    <w:rsid w:val="004937E0"/>
    <w:rsid w:val="004E760B"/>
    <w:rsid w:val="005603B3"/>
    <w:rsid w:val="005B0903"/>
    <w:rsid w:val="005E289B"/>
    <w:rsid w:val="006242B7"/>
    <w:rsid w:val="00644594"/>
    <w:rsid w:val="00646DFE"/>
    <w:rsid w:val="00661052"/>
    <w:rsid w:val="0066465B"/>
    <w:rsid w:val="006A3FC5"/>
    <w:rsid w:val="006B460F"/>
    <w:rsid w:val="006C4486"/>
    <w:rsid w:val="006D6D60"/>
    <w:rsid w:val="006E2BF3"/>
    <w:rsid w:val="00700DA5"/>
    <w:rsid w:val="00712335"/>
    <w:rsid w:val="00722C2B"/>
    <w:rsid w:val="00736824"/>
    <w:rsid w:val="00835C31"/>
    <w:rsid w:val="00882E66"/>
    <w:rsid w:val="008876C4"/>
    <w:rsid w:val="00890301"/>
    <w:rsid w:val="008C6592"/>
    <w:rsid w:val="008D38DA"/>
    <w:rsid w:val="00932E73"/>
    <w:rsid w:val="00961E3D"/>
    <w:rsid w:val="00997C4E"/>
    <w:rsid w:val="00A3194C"/>
    <w:rsid w:val="00A55809"/>
    <w:rsid w:val="00A714D2"/>
    <w:rsid w:val="00A86ADA"/>
    <w:rsid w:val="00AF11FF"/>
    <w:rsid w:val="00B42EE9"/>
    <w:rsid w:val="00B452C2"/>
    <w:rsid w:val="00B57C38"/>
    <w:rsid w:val="00B819EC"/>
    <w:rsid w:val="00C61BA0"/>
    <w:rsid w:val="00D7162A"/>
    <w:rsid w:val="00D9075E"/>
    <w:rsid w:val="00DB5928"/>
    <w:rsid w:val="00DC2E18"/>
    <w:rsid w:val="00DD0E68"/>
    <w:rsid w:val="00E33128"/>
    <w:rsid w:val="00E7764B"/>
    <w:rsid w:val="00E81A23"/>
    <w:rsid w:val="00EB0213"/>
    <w:rsid w:val="00EB2579"/>
    <w:rsid w:val="00ED2C39"/>
    <w:rsid w:val="00EE0B4F"/>
    <w:rsid w:val="00F377A8"/>
    <w:rsid w:val="00FF0018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97C4E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b/>
      <w:position w:val="-1"/>
      <w:sz w:val="24"/>
      <w:szCs w:val="24"/>
      <w:lang w:val="uk-UA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</w:pPr>
    <w:rPr>
      <w:b w:val="0"/>
      <w:bCs/>
      <w:i/>
      <w:iCs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 w:val="0"/>
      <w:bCs/>
      <w:sz w:val="22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1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4D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Неїзжалая</cp:lastModifiedBy>
  <cp:revision>38</cp:revision>
  <cp:lastPrinted>2025-09-16T16:24:00Z</cp:lastPrinted>
  <dcterms:created xsi:type="dcterms:W3CDTF">2024-09-07T10:32:00Z</dcterms:created>
  <dcterms:modified xsi:type="dcterms:W3CDTF">2025-09-20T21:16:00Z</dcterms:modified>
</cp:coreProperties>
</file>