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548" w:rsidRDefault="00555548" w:rsidP="0055554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Спеціальність 141 – Е</w:t>
      </w:r>
      <w:r>
        <w:rPr>
          <w:rFonts w:ascii="Times New Roman" w:hAnsi="Times New Roman"/>
          <w:b/>
          <w:sz w:val="24"/>
          <w:szCs w:val="24"/>
          <w:lang w:val="uk-UA"/>
        </w:rPr>
        <w:t>лектроенергетика, електротехніка та електромеханіка</w:t>
      </w:r>
    </w:p>
    <w:p w:rsidR="000F4934" w:rsidRPr="00555548" w:rsidRDefault="00555548" w:rsidP="0055554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Освітньо-професійна програма «Елект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роенергетика, електротехніка та </w:t>
      </w:r>
      <w:r>
        <w:rPr>
          <w:rFonts w:ascii="Times New Roman" w:hAnsi="Times New Roman"/>
          <w:b/>
          <w:sz w:val="24"/>
          <w:szCs w:val="24"/>
          <w:lang w:val="uk-UA"/>
        </w:rPr>
        <w:t>електромехан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uk-UA"/>
        </w:rPr>
        <w:t>іка»</w:t>
      </w:r>
    </w:p>
    <w:tbl>
      <w:tblPr>
        <w:tblStyle w:val="a3"/>
        <w:tblW w:w="10625" w:type="dxa"/>
        <w:tblInd w:w="-601" w:type="dxa"/>
        <w:tblLook w:val="04A0" w:firstRow="1" w:lastRow="0" w:firstColumn="1" w:lastColumn="0" w:noHBand="0" w:noVBand="1"/>
      </w:tblPr>
      <w:tblGrid>
        <w:gridCol w:w="7088"/>
        <w:gridCol w:w="1179"/>
        <w:gridCol w:w="1179"/>
        <w:gridCol w:w="1179"/>
      </w:tblGrid>
      <w:tr w:rsidR="000F4934" w:rsidRPr="00EF2466" w:rsidTr="000F4934">
        <w:trPr>
          <w:trHeight w:val="373"/>
        </w:trPr>
        <w:tc>
          <w:tcPr>
            <w:tcW w:w="7088" w:type="dxa"/>
            <w:vAlign w:val="center"/>
          </w:tcPr>
          <w:p w:rsidR="000F4934" w:rsidRPr="00EF2466" w:rsidRDefault="000F4934" w:rsidP="000F49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466">
              <w:rPr>
                <w:rFonts w:ascii="Times New Roman" w:hAnsi="Times New Roman" w:cs="Times New Roman"/>
                <w:bCs/>
                <w:sz w:val="24"/>
                <w:szCs w:val="24"/>
              </w:rPr>
              <w:t>Дисципліна</w:t>
            </w:r>
          </w:p>
        </w:tc>
        <w:tc>
          <w:tcPr>
            <w:tcW w:w="1179" w:type="dxa"/>
            <w:vAlign w:val="center"/>
          </w:tcPr>
          <w:p w:rsidR="000F4934" w:rsidRPr="00EF2466" w:rsidRDefault="000F4934" w:rsidP="000F49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466">
              <w:rPr>
                <w:rFonts w:ascii="Times New Roman" w:hAnsi="Times New Roman" w:cs="Times New Roman"/>
                <w:bCs/>
                <w:sz w:val="24"/>
                <w:szCs w:val="24"/>
              </w:rPr>
              <w:t>Семестр</w:t>
            </w:r>
          </w:p>
        </w:tc>
        <w:tc>
          <w:tcPr>
            <w:tcW w:w="1179" w:type="dxa"/>
            <w:vAlign w:val="center"/>
          </w:tcPr>
          <w:p w:rsidR="000F4934" w:rsidRPr="00EF2466" w:rsidRDefault="000F4934" w:rsidP="000F49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466">
              <w:rPr>
                <w:rFonts w:ascii="Times New Roman" w:hAnsi="Times New Roman" w:cs="Times New Roman"/>
                <w:bCs/>
                <w:sz w:val="24"/>
                <w:szCs w:val="24"/>
              </w:rPr>
              <w:t>Кредитів</w:t>
            </w:r>
          </w:p>
        </w:tc>
        <w:tc>
          <w:tcPr>
            <w:tcW w:w="1179" w:type="dxa"/>
            <w:vAlign w:val="center"/>
          </w:tcPr>
          <w:p w:rsidR="000F4934" w:rsidRPr="00EF2466" w:rsidRDefault="000F4934" w:rsidP="000F49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466"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</w:t>
            </w:r>
          </w:p>
        </w:tc>
      </w:tr>
      <w:tr w:rsidR="000F4934" w:rsidRPr="00EF2466" w:rsidTr="000F4934">
        <w:trPr>
          <w:trHeight w:val="373"/>
        </w:trPr>
        <w:tc>
          <w:tcPr>
            <w:tcW w:w="7088" w:type="dxa"/>
            <w:vAlign w:val="center"/>
          </w:tcPr>
          <w:p w:rsidR="000F4934" w:rsidRPr="00EF2466" w:rsidRDefault="000F4934" w:rsidP="000F4934">
            <w:pPr>
              <w:pStyle w:val="docdata"/>
              <w:rPr>
                <w:bCs/>
              </w:rPr>
            </w:pPr>
            <w:proofErr w:type="spellStart"/>
            <w:r w:rsidRPr="003B15E3">
              <w:rPr>
                <w:lang w:val="ru-RU"/>
              </w:rPr>
              <w:t>Автоматизовані</w:t>
            </w:r>
            <w:proofErr w:type="spellEnd"/>
            <w:r w:rsidRPr="003B15E3">
              <w:rPr>
                <w:lang w:val="ru-RU"/>
              </w:rPr>
              <w:t xml:space="preserve"> та </w:t>
            </w:r>
            <w:proofErr w:type="spellStart"/>
            <w:r w:rsidRPr="003B15E3">
              <w:rPr>
                <w:lang w:val="ru-RU"/>
              </w:rPr>
              <w:t>мікропроцесорні</w:t>
            </w:r>
            <w:proofErr w:type="spellEnd"/>
            <w:r w:rsidRPr="003B15E3">
              <w:rPr>
                <w:lang w:val="ru-RU"/>
              </w:rPr>
              <w:t xml:space="preserve"> </w:t>
            </w:r>
            <w:proofErr w:type="spellStart"/>
            <w:r w:rsidRPr="003B15E3">
              <w:rPr>
                <w:lang w:val="ru-RU"/>
              </w:rPr>
              <w:t>системи</w:t>
            </w:r>
            <w:proofErr w:type="spellEnd"/>
            <w:r w:rsidRPr="003B15E3">
              <w:rPr>
                <w:lang w:val="ru-RU"/>
              </w:rPr>
              <w:t xml:space="preserve"> </w:t>
            </w:r>
            <w:proofErr w:type="spellStart"/>
            <w:r w:rsidRPr="003B15E3">
              <w:rPr>
                <w:lang w:val="ru-RU"/>
              </w:rPr>
              <w:t>керування</w:t>
            </w:r>
            <w:proofErr w:type="spellEnd"/>
            <w:r w:rsidRPr="003B15E3">
              <w:rPr>
                <w:lang w:val="ru-RU"/>
              </w:rPr>
              <w:t xml:space="preserve"> </w:t>
            </w:r>
            <w:proofErr w:type="gramStart"/>
            <w:r w:rsidRPr="003B15E3">
              <w:rPr>
                <w:lang w:val="ru-RU"/>
              </w:rPr>
              <w:t>тягового</w:t>
            </w:r>
            <w:proofErr w:type="gramEnd"/>
            <w:r w:rsidRPr="003B15E3">
              <w:rPr>
                <w:lang w:val="ru-RU"/>
              </w:rPr>
              <w:t xml:space="preserve"> </w:t>
            </w:r>
            <w:proofErr w:type="spellStart"/>
            <w:r w:rsidRPr="003B15E3">
              <w:rPr>
                <w:lang w:val="ru-RU"/>
              </w:rPr>
              <w:t>рухомого</w:t>
            </w:r>
            <w:proofErr w:type="spellEnd"/>
            <w:r w:rsidRPr="003B15E3">
              <w:rPr>
                <w:lang w:val="ru-RU"/>
              </w:rPr>
              <w:t xml:space="preserve"> складу</w:t>
            </w:r>
          </w:p>
        </w:tc>
        <w:tc>
          <w:tcPr>
            <w:tcW w:w="1179" w:type="dxa"/>
            <w:vAlign w:val="center"/>
          </w:tcPr>
          <w:p w:rsidR="000F4934" w:rsidRPr="00EF2466" w:rsidRDefault="000F4934" w:rsidP="000F49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9" w:type="dxa"/>
            <w:vAlign w:val="center"/>
          </w:tcPr>
          <w:p w:rsidR="000F4934" w:rsidRPr="00EF2466" w:rsidRDefault="000F4934" w:rsidP="000F49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79" w:type="dxa"/>
            <w:vAlign w:val="center"/>
          </w:tcPr>
          <w:p w:rsidR="000F4934" w:rsidRPr="00EF2466" w:rsidRDefault="000F4934" w:rsidP="000F49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ТРСЗ</w:t>
            </w:r>
          </w:p>
        </w:tc>
      </w:tr>
      <w:tr w:rsidR="000F4934" w:rsidTr="000F4934">
        <w:trPr>
          <w:trHeight w:val="373"/>
        </w:trPr>
        <w:tc>
          <w:tcPr>
            <w:tcW w:w="7088" w:type="dxa"/>
            <w:vAlign w:val="center"/>
          </w:tcPr>
          <w:p w:rsidR="000F4934" w:rsidRPr="00EF2466" w:rsidRDefault="000F4934" w:rsidP="000F4934">
            <w:pPr>
              <w:pStyle w:val="docdata"/>
              <w:rPr>
                <w:bCs/>
              </w:rPr>
            </w:pPr>
            <w:proofErr w:type="spellStart"/>
            <w:r w:rsidRPr="003B15E3">
              <w:rPr>
                <w:lang w:val="ru-RU"/>
              </w:rPr>
              <w:t>Інформаційні</w:t>
            </w:r>
            <w:proofErr w:type="spellEnd"/>
            <w:r w:rsidRPr="003B15E3">
              <w:rPr>
                <w:lang w:val="ru-RU"/>
              </w:rPr>
              <w:t xml:space="preserve"> </w:t>
            </w:r>
            <w:proofErr w:type="spellStart"/>
            <w:r w:rsidRPr="003B15E3">
              <w:rPr>
                <w:lang w:val="ru-RU"/>
              </w:rPr>
              <w:t>технології</w:t>
            </w:r>
            <w:proofErr w:type="spellEnd"/>
            <w:r w:rsidRPr="003B15E3">
              <w:rPr>
                <w:lang w:val="ru-RU"/>
              </w:rPr>
              <w:t xml:space="preserve"> та </w:t>
            </w:r>
            <w:proofErr w:type="spellStart"/>
            <w:r w:rsidRPr="003B15E3">
              <w:rPr>
                <w:lang w:val="ru-RU"/>
              </w:rPr>
              <w:t>системи</w:t>
            </w:r>
            <w:proofErr w:type="spellEnd"/>
            <w:r w:rsidRPr="003B15E3">
              <w:rPr>
                <w:lang w:val="ru-RU"/>
              </w:rPr>
              <w:t xml:space="preserve"> </w:t>
            </w:r>
            <w:proofErr w:type="spellStart"/>
            <w:r w:rsidRPr="003B15E3">
              <w:rPr>
                <w:lang w:val="ru-RU"/>
              </w:rPr>
              <w:t>діагностування</w:t>
            </w:r>
            <w:proofErr w:type="spellEnd"/>
            <w:r w:rsidRPr="003B15E3">
              <w:rPr>
                <w:lang w:val="ru-RU"/>
              </w:rPr>
              <w:t xml:space="preserve"> при </w:t>
            </w:r>
            <w:proofErr w:type="spellStart"/>
            <w:r w:rsidRPr="003B15E3">
              <w:rPr>
                <w:lang w:val="ru-RU"/>
              </w:rPr>
              <w:t>експлуатації</w:t>
            </w:r>
            <w:proofErr w:type="spellEnd"/>
            <w:r w:rsidRPr="003B15E3">
              <w:rPr>
                <w:lang w:val="ru-RU"/>
              </w:rPr>
              <w:t xml:space="preserve">, </w:t>
            </w:r>
            <w:proofErr w:type="spellStart"/>
            <w:r w:rsidRPr="003B15E3">
              <w:rPr>
                <w:lang w:val="ru-RU"/>
              </w:rPr>
              <w:t>обслуговуванні</w:t>
            </w:r>
            <w:proofErr w:type="spellEnd"/>
            <w:r w:rsidRPr="003B15E3">
              <w:rPr>
                <w:lang w:val="ru-RU"/>
              </w:rPr>
              <w:t xml:space="preserve"> та </w:t>
            </w:r>
            <w:proofErr w:type="spellStart"/>
            <w:r w:rsidRPr="003B15E3">
              <w:rPr>
                <w:lang w:val="ru-RU"/>
              </w:rPr>
              <w:t>ремонті</w:t>
            </w:r>
            <w:proofErr w:type="spellEnd"/>
            <w:r w:rsidRPr="003B15E3">
              <w:rPr>
                <w:lang w:val="ru-RU"/>
              </w:rPr>
              <w:t xml:space="preserve"> тягового </w:t>
            </w:r>
            <w:proofErr w:type="spellStart"/>
            <w:r w:rsidRPr="003B15E3">
              <w:rPr>
                <w:lang w:val="ru-RU"/>
              </w:rPr>
              <w:t>рухомого</w:t>
            </w:r>
            <w:proofErr w:type="spellEnd"/>
            <w:r w:rsidRPr="003B15E3">
              <w:rPr>
                <w:lang w:val="ru-RU"/>
              </w:rPr>
              <w:t xml:space="preserve"> складу</w:t>
            </w:r>
          </w:p>
        </w:tc>
        <w:tc>
          <w:tcPr>
            <w:tcW w:w="1179" w:type="dxa"/>
            <w:vAlign w:val="center"/>
          </w:tcPr>
          <w:p w:rsidR="000F4934" w:rsidRPr="00EF2466" w:rsidRDefault="000F4934" w:rsidP="000F49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79" w:type="dxa"/>
            <w:vAlign w:val="center"/>
          </w:tcPr>
          <w:p w:rsidR="000F4934" w:rsidRPr="00EF2466" w:rsidRDefault="000F4934" w:rsidP="000F49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79" w:type="dxa"/>
            <w:vAlign w:val="center"/>
          </w:tcPr>
          <w:p w:rsidR="000F4934" w:rsidRDefault="000F4934" w:rsidP="000F4934">
            <w:pPr>
              <w:jc w:val="center"/>
            </w:pPr>
            <w:r w:rsidRPr="004244E8">
              <w:rPr>
                <w:rFonts w:ascii="Times New Roman" w:hAnsi="Times New Roman" w:cs="Times New Roman"/>
                <w:bCs/>
                <w:sz w:val="24"/>
                <w:szCs w:val="24"/>
              </w:rPr>
              <w:t>ТРСЗ</w:t>
            </w:r>
          </w:p>
        </w:tc>
      </w:tr>
      <w:tr w:rsidR="000F4934" w:rsidTr="000F4934">
        <w:trPr>
          <w:trHeight w:val="464"/>
        </w:trPr>
        <w:tc>
          <w:tcPr>
            <w:tcW w:w="7088" w:type="dxa"/>
            <w:vAlign w:val="center"/>
          </w:tcPr>
          <w:p w:rsidR="000F4934" w:rsidRPr="000A5B7A" w:rsidRDefault="000F4934" w:rsidP="000F49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B15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Інтелектуальні</w:t>
            </w:r>
            <w:proofErr w:type="spellEnd"/>
            <w:r w:rsidRPr="003B15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B15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технології</w:t>
            </w:r>
            <w:proofErr w:type="spellEnd"/>
            <w:r w:rsidRPr="003B15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gramStart"/>
            <w:r w:rsidRPr="003B15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локомотивному</w:t>
            </w:r>
            <w:proofErr w:type="gramEnd"/>
            <w:r w:rsidRPr="003B15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B15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господарстві</w:t>
            </w:r>
            <w:proofErr w:type="spellEnd"/>
          </w:p>
        </w:tc>
        <w:tc>
          <w:tcPr>
            <w:tcW w:w="1179" w:type="dxa"/>
            <w:vAlign w:val="center"/>
          </w:tcPr>
          <w:p w:rsidR="000F4934" w:rsidRPr="00EF2466" w:rsidRDefault="000F4934" w:rsidP="000F49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9" w:type="dxa"/>
            <w:vAlign w:val="center"/>
          </w:tcPr>
          <w:p w:rsidR="000F4934" w:rsidRPr="00EF2466" w:rsidRDefault="000F4934" w:rsidP="000F49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79" w:type="dxa"/>
            <w:vAlign w:val="center"/>
          </w:tcPr>
          <w:p w:rsidR="000F4934" w:rsidRDefault="000F4934" w:rsidP="000F4934">
            <w:pPr>
              <w:jc w:val="center"/>
            </w:pPr>
            <w:r w:rsidRPr="004244E8">
              <w:rPr>
                <w:rFonts w:ascii="Times New Roman" w:hAnsi="Times New Roman" w:cs="Times New Roman"/>
                <w:bCs/>
                <w:sz w:val="24"/>
                <w:szCs w:val="24"/>
              </w:rPr>
              <w:t>ТРСЗ</w:t>
            </w:r>
          </w:p>
        </w:tc>
      </w:tr>
      <w:tr w:rsidR="00A3338C" w:rsidTr="000F4934">
        <w:trPr>
          <w:trHeight w:val="464"/>
        </w:trPr>
        <w:tc>
          <w:tcPr>
            <w:tcW w:w="7088" w:type="dxa"/>
            <w:vAlign w:val="center"/>
          </w:tcPr>
          <w:p w:rsidR="00A3338C" w:rsidRPr="00EF2466" w:rsidRDefault="00A3338C" w:rsidP="00A7179A">
            <w:pPr>
              <w:pStyle w:val="docdata"/>
              <w:rPr>
                <w:bCs/>
              </w:rPr>
            </w:pPr>
            <w:proofErr w:type="spellStart"/>
            <w:r w:rsidRPr="009D7170">
              <w:rPr>
                <w:lang w:val="ru-RU"/>
              </w:rPr>
              <w:t>Швидкісний</w:t>
            </w:r>
            <w:proofErr w:type="spellEnd"/>
            <w:r w:rsidRPr="009D7170">
              <w:rPr>
                <w:lang w:val="ru-RU"/>
              </w:rPr>
              <w:t xml:space="preserve"> та </w:t>
            </w:r>
            <w:proofErr w:type="spellStart"/>
            <w:r w:rsidRPr="009D7170">
              <w:rPr>
                <w:lang w:val="ru-RU"/>
              </w:rPr>
              <w:t>високошвидкісний</w:t>
            </w:r>
            <w:proofErr w:type="spellEnd"/>
            <w:r w:rsidRPr="009D7170">
              <w:rPr>
                <w:lang w:val="ru-RU"/>
              </w:rPr>
              <w:t xml:space="preserve"> </w:t>
            </w:r>
            <w:proofErr w:type="spellStart"/>
            <w:r w:rsidRPr="009D7170">
              <w:rPr>
                <w:lang w:val="ru-RU"/>
              </w:rPr>
              <w:t>рух</w:t>
            </w:r>
            <w:proofErr w:type="spellEnd"/>
            <w:r w:rsidRPr="009D7170">
              <w:rPr>
                <w:lang w:val="ru-RU"/>
              </w:rPr>
              <w:t xml:space="preserve"> </w:t>
            </w:r>
            <w:proofErr w:type="spellStart"/>
            <w:r w:rsidRPr="009D7170">
              <w:rPr>
                <w:lang w:val="ru-RU"/>
              </w:rPr>
              <w:t>поїзді</w:t>
            </w:r>
            <w:proofErr w:type="gramStart"/>
            <w:r w:rsidRPr="009D7170">
              <w:rPr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1179" w:type="dxa"/>
            <w:vAlign w:val="center"/>
          </w:tcPr>
          <w:p w:rsidR="00A3338C" w:rsidRPr="00EF2466" w:rsidRDefault="00A3338C" w:rsidP="00A71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79" w:type="dxa"/>
            <w:vAlign w:val="center"/>
          </w:tcPr>
          <w:p w:rsidR="00A3338C" w:rsidRPr="00EF2466" w:rsidRDefault="00A3338C" w:rsidP="00A71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79" w:type="dxa"/>
            <w:vAlign w:val="center"/>
          </w:tcPr>
          <w:p w:rsidR="00A3338C" w:rsidRDefault="00A3338C" w:rsidP="00A7179A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ТРСЗ</w:t>
            </w:r>
          </w:p>
        </w:tc>
      </w:tr>
      <w:tr w:rsidR="00A3338C" w:rsidTr="000F4934">
        <w:trPr>
          <w:trHeight w:val="464"/>
        </w:trPr>
        <w:tc>
          <w:tcPr>
            <w:tcW w:w="7088" w:type="dxa"/>
            <w:vAlign w:val="center"/>
          </w:tcPr>
          <w:p w:rsidR="00A3338C" w:rsidRPr="009D7170" w:rsidRDefault="00A3338C" w:rsidP="00A717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D71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Новітні</w:t>
            </w:r>
            <w:proofErr w:type="spellEnd"/>
            <w:r w:rsidRPr="009D71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9D71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перспективні</w:t>
            </w:r>
            <w:proofErr w:type="spellEnd"/>
            <w:r w:rsidRPr="009D71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D71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конструкції</w:t>
            </w:r>
            <w:proofErr w:type="spellEnd"/>
            <w:r w:rsidRPr="009D71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9D71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технології</w:t>
            </w:r>
            <w:proofErr w:type="spellEnd"/>
            <w:r w:rsidRPr="009D71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9D71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залізничному</w:t>
            </w:r>
            <w:proofErr w:type="spellEnd"/>
            <w:r w:rsidRPr="009D71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D71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транспорті</w:t>
            </w:r>
            <w:proofErr w:type="spellEnd"/>
          </w:p>
        </w:tc>
        <w:tc>
          <w:tcPr>
            <w:tcW w:w="1179" w:type="dxa"/>
            <w:vAlign w:val="center"/>
          </w:tcPr>
          <w:p w:rsidR="00A3338C" w:rsidRPr="00EF2466" w:rsidRDefault="00A3338C" w:rsidP="00A71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9" w:type="dxa"/>
            <w:vAlign w:val="center"/>
          </w:tcPr>
          <w:p w:rsidR="00A3338C" w:rsidRPr="00EF2466" w:rsidRDefault="00A3338C" w:rsidP="00A71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79" w:type="dxa"/>
            <w:vAlign w:val="center"/>
          </w:tcPr>
          <w:p w:rsidR="00A3338C" w:rsidRDefault="00A3338C" w:rsidP="00A7179A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ВВГ</w:t>
            </w:r>
          </w:p>
        </w:tc>
      </w:tr>
    </w:tbl>
    <w:p w:rsidR="000F4934" w:rsidRPr="000F4934" w:rsidRDefault="000F4934" w:rsidP="000F493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</w:p>
    <w:sectPr w:rsidR="000F4934" w:rsidRPr="000F4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FCB"/>
    <w:rsid w:val="000F4934"/>
    <w:rsid w:val="00442FCB"/>
    <w:rsid w:val="00555548"/>
    <w:rsid w:val="00886C87"/>
    <w:rsid w:val="00A3338C"/>
    <w:rsid w:val="00A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347,baiaagaaboqcaaadaauaaauobqaaaaaaaaaaaaaaaaaaaaaaaaaaaaaaaaaaaaaaaaaaaaaaaaaaaaaaaaaaaaaaaaaaaaaaaaaaaaaaaaaaaaaaaaaaaaaaaaaaaaaaaaaaaaaaaaaaaaaaaaaaaaaaaaaaaaaaaaaaaaaaaaaaaaaaaaaaaaaaaaaaaaaaaaaaaaaaaaaaaaaaaaaaaaaaaaaaaaaaaaaaaaaa"/>
    <w:basedOn w:val="a"/>
    <w:rsid w:val="000F4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3">
    <w:name w:val="Table Grid"/>
    <w:basedOn w:val="a1"/>
    <w:uiPriority w:val="59"/>
    <w:rsid w:val="000F4934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347,baiaagaaboqcaaadaauaaauobqaaaaaaaaaaaaaaaaaaaaaaaaaaaaaaaaaaaaaaaaaaaaaaaaaaaaaaaaaaaaaaaaaaaaaaaaaaaaaaaaaaaaaaaaaaaaaaaaaaaaaaaaaaaaaaaaaaaaaaaaaaaaaaaaaaaaaaaaaaaaaaaaaaaaaaaaaaaaaaaaaaaaaaaaaaaaaaaaaaaaaaaaaaaaaaaaaaaaaaaaaaaaaa"/>
    <w:basedOn w:val="a"/>
    <w:rsid w:val="000F4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3">
    <w:name w:val="Table Grid"/>
    <w:basedOn w:val="a1"/>
    <w:uiPriority w:val="59"/>
    <w:rsid w:val="000F4934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2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2020-11-13T12:21:00Z</cp:lastPrinted>
  <dcterms:created xsi:type="dcterms:W3CDTF">2020-11-13T12:08:00Z</dcterms:created>
  <dcterms:modified xsi:type="dcterms:W3CDTF">2020-11-17T07:48:00Z</dcterms:modified>
</cp:coreProperties>
</file>