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EF3" w:rsidRPr="005B5EF3" w:rsidRDefault="000B1F80" w:rsidP="00FD23C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5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B5EF3" w:rsidRPr="005B5EF3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proofErr w:type="spellStart"/>
      <w:r w:rsidR="005B5EF3" w:rsidRPr="005B5EF3">
        <w:rPr>
          <w:rFonts w:ascii="Times New Roman" w:eastAsia="Times New Roman" w:hAnsi="Times New Roman"/>
          <w:sz w:val="24"/>
          <w:szCs w:val="24"/>
          <w:lang w:eastAsia="ru-RU"/>
        </w:rPr>
        <w:t>ДК</w:t>
      </w:r>
      <w:proofErr w:type="spellEnd"/>
      <w:r w:rsidR="005B5EF3" w:rsidRPr="005B5EF3">
        <w:rPr>
          <w:rFonts w:ascii="Times New Roman" w:eastAsia="Times New Roman" w:hAnsi="Times New Roman"/>
          <w:sz w:val="24"/>
          <w:szCs w:val="24"/>
          <w:lang w:eastAsia="ru-RU"/>
        </w:rPr>
        <w:t xml:space="preserve"> 021:2015</w:t>
      </w:r>
      <w:r w:rsidR="005B5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="009F610E" w:rsidRPr="005B5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B5EF3" w:rsidRPr="005B5EF3">
        <w:rPr>
          <w:rFonts w:ascii="Times New Roman" w:hAnsi="Times New Roman"/>
          <w:bCs/>
          <w:sz w:val="24"/>
          <w:szCs w:val="24"/>
        </w:rPr>
        <w:t>98110000-7 «</w:t>
      </w:r>
      <w:r w:rsidR="005B5EF3" w:rsidRPr="005B5EF3">
        <w:rPr>
          <w:rFonts w:ascii="Times New Roman" w:hAnsi="Times New Roman"/>
          <w:color w:val="000000"/>
          <w:sz w:val="24"/>
          <w:szCs w:val="24"/>
          <w:lang w:eastAsia="uk-UA"/>
        </w:rPr>
        <w:t>Послуги підприємницьких, професійних та спеціалізованих організацій»</w:t>
      </w:r>
      <w:r w:rsidR="005B5EF3" w:rsidRPr="005B5EF3">
        <w:rPr>
          <w:rFonts w:ascii="Times New Roman" w:hAnsi="Times New Roman"/>
          <w:bCs/>
          <w:sz w:val="24"/>
          <w:szCs w:val="24"/>
        </w:rPr>
        <w:t xml:space="preserve"> </w:t>
      </w:r>
      <w:r w:rsidR="005B5EF3" w:rsidRPr="005B5EF3">
        <w:rPr>
          <w:rFonts w:ascii="Times New Roman" w:hAnsi="Times New Roman"/>
          <w:sz w:val="24"/>
          <w:szCs w:val="24"/>
        </w:rPr>
        <w:t>(послуги з акредитації освітніх програм)</w:t>
      </w:r>
      <w:r w:rsidR="005B5EF3">
        <w:t xml:space="preserve"> </w:t>
      </w:r>
    </w:p>
    <w:p w:rsidR="00FD23C1" w:rsidRPr="005B5EF3" w:rsidRDefault="000B1F80" w:rsidP="00FD23C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5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5B5EF3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5B5EF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D0014" w:rsidRPr="005B5EF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610E" w:rsidRPr="005B5EF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0014" w:rsidRPr="005B5EF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533D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F610E" w:rsidRPr="005B5EF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533DD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9F610E" w:rsidRPr="005B5EF3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5B5EF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533DD">
        <w:rPr>
          <w:rFonts w:ascii="Times New Roman" w:eastAsia="Times New Roman" w:hAnsi="Times New Roman"/>
          <w:sz w:val="24"/>
          <w:szCs w:val="24"/>
          <w:lang w:eastAsia="ru-RU"/>
        </w:rPr>
        <w:t>2535</w:t>
      </w:r>
      <w:r w:rsidR="00F93308" w:rsidRPr="005B5EF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0014" w:rsidRPr="005B5EF3">
        <w:rPr>
          <w:rFonts w:ascii="Times New Roman" w:eastAsia="Times New Roman" w:hAnsi="Times New Roman"/>
          <w:sz w:val="24"/>
          <w:szCs w:val="24"/>
          <w:lang w:val="en-US" w:eastAsia="ru-RU"/>
        </w:rPr>
        <w:t>b</w:t>
      </w:r>
      <w:r w:rsidR="009F610E" w:rsidRPr="005B5E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D23C1" w:rsidRPr="00F157C1" w:rsidRDefault="00FD23C1" w:rsidP="00FD23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FD23C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D23C1">
        <w:rPr>
          <w:rFonts w:ascii="Times New Roman" w:hAnsi="Times New Roman"/>
          <w:sz w:val="24"/>
          <w:szCs w:val="24"/>
        </w:rPr>
        <w:t xml:space="preserve"> п</w:t>
      </w:r>
      <w:r w:rsidRPr="00FD23C1">
        <w:rPr>
          <w:rFonts w:ascii="Times New Roman" w:hAnsi="Times New Roman"/>
          <w:sz w:val="24"/>
          <w:szCs w:val="24"/>
          <w:lang w:eastAsia="uk-UA"/>
        </w:rPr>
        <w:t xml:space="preserve">ослуги за даним предметом закупівлі надаються згідно </w:t>
      </w:r>
      <w:r w:rsidR="00F157C1" w:rsidRPr="00F157C1">
        <w:rPr>
          <w:rFonts w:ascii="Times New Roman" w:hAnsi="Times New Roman"/>
          <w:sz w:val="24"/>
          <w:szCs w:val="24"/>
        </w:rPr>
        <w:t>Постанов</w:t>
      </w:r>
      <w:r w:rsidR="00F157C1">
        <w:rPr>
          <w:rFonts w:ascii="Times New Roman" w:hAnsi="Times New Roman"/>
          <w:sz w:val="24"/>
          <w:szCs w:val="24"/>
        </w:rPr>
        <w:t>и</w:t>
      </w:r>
      <w:r w:rsidR="00F157C1" w:rsidRPr="00F157C1">
        <w:rPr>
          <w:rFonts w:ascii="Times New Roman" w:hAnsi="Times New Roman"/>
          <w:sz w:val="24"/>
          <w:szCs w:val="24"/>
        </w:rPr>
        <w:t xml:space="preserve"> Кабінету Міністрів України «Про ліцензування освітніх послуг» від 29.08.2003р. № 1380, Наказ</w:t>
      </w:r>
      <w:r w:rsidR="00F157C1">
        <w:rPr>
          <w:rFonts w:ascii="Times New Roman" w:hAnsi="Times New Roman"/>
          <w:sz w:val="24"/>
          <w:szCs w:val="24"/>
        </w:rPr>
        <w:t>у</w:t>
      </w:r>
      <w:r w:rsidR="00F157C1" w:rsidRPr="00F157C1">
        <w:rPr>
          <w:rFonts w:ascii="Times New Roman" w:hAnsi="Times New Roman"/>
          <w:sz w:val="24"/>
          <w:szCs w:val="24"/>
        </w:rPr>
        <w:t xml:space="preserve"> Міністерства освіти і науки України від 11.07.2019р. № 977 «Про затвердження Положення про акредитацію освітніх програм, за якими здійснюється підготовка здобувачів вищої освіти», Наказ</w:t>
      </w:r>
      <w:r w:rsidR="00F157C1">
        <w:rPr>
          <w:rFonts w:ascii="Times New Roman" w:hAnsi="Times New Roman"/>
          <w:sz w:val="24"/>
          <w:szCs w:val="24"/>
        </w:rPr>
        <w:t>у</w:t>
      </w:r>
      <w:r w:rsidR="00F157C1" w:rsidRPr="00F157C1">
        <w:rPr>
          <w:rFonts w:ascii="Times New Roman" w:hAnsi="Times New Roman"/>
          <w:sz w:val="24"/>
          <w:szCs w:val="24"/>
        </w:rPr>
        <w:t xml:space="preserve"> Міністерства освіти і науки України від 12.05.2016р. № 498 «Про деякі питання проведення акредитації напрямів підготовки, спеціальностей» тощо</w:t>
      </w:r>
      <w:r w:rsidRPr="00F157C1">
        <w:rPr>
          <w:rFonts w:ascii="Times New Roman" w:hAnsi="Times New Roman"/>
          <w:sz w:val="24"/>
          <w:szCs w:val="24"/>
          <w:lang w:eastAsia="uk-UA"/>
        </w:rPr>
        <w:t>.</w:t>
      </w:r>
    </w:p>
    <w:p w:rsidR="00BD0014" w:rsidRPr="00F157C1" w:rsidRDefault="00BD0014" w:rsidP="00FD23C1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095" w:rsidRPr="0055211B" w:rsidRDefault="00C819C9" w:rsidP="0088209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55211B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5521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211B">
        <w:rPr>
          <w:rFonts w:ascii="Times New Roman" w:eastAsia="Times New Roman" w:hAnsi="Times New Roman"/>
          <w:sz w:val="24"/>
          <w:szCs w:val="24"/>
          <w:lang w:eastAsia="ru-RU"/>
        </w:rPr>
        <w:t xml:space="preserve">складає </w:t>
      </w:r>
      <w:r w:rsidR="00F003E1">
        <w:rPr>
          <w:rFonts w:ascii="Times New Roman" w:eastAsia="Times New Roman" w:hAnsi="Times New Roman"/>
          <w:sz w:val="24"/>
          <w:szCs w:val="24"/>
          <w:lang w:eastAsia="ru-RU"/>
        </w:rPr>
        <w:t>120 587</w:t>
      </w:r>
      <w:r w:rsidR="0055211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003E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5211B">
        <w:rPr>
          <w:rFonts w:ascii="Times New Roman" w:eastAsia="Times New Roman" w:hAnsi="Times New Roman"/>
          <w:sz w:val="24"/>
          <w:szCs w:val="24"/>
          <w:lang w:eastAsia="ru-RU"/>
        </w:rPr>
        <w:t xml:space="preserve"> грн.</w:t>
      </w:r>
    </w:p>
    <w:p w:rsidR="0055211B" w:rsidRPr="0055211B" w:rsidRDefault="0055211B" w:rsidP="0055211B">
      <w:pPr>
        <w:pStyle w:val="a3"/>
        <w:tabs>
          <w:tab w:val="left" w:pos="851"/>
        </w:tabs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BD001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003E1" w:rsidRPr="00F003E1">
        <w:rPr>
          <w:rFonts w:ascii="Times New Roman" w:eastAsia="Times New Roman" w:hAnsi="Times New Roman"/>
          <w:sz w:val="24"/>
          <w:szCs w:val="24"/>
          <w:lang w:eastAsia="ru-RU"/>
        </w:rPr>
        <w:t>120</w:t>
      </w:r>
      <w:r w:rsidR="00F0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03E1" w:rsidRPr="00F003E1">
        <w:rPr>
          <w:rFonts w:ascii="Times New Roman" w:eastAsia="Times New Roman" w:hAnsi="Times New Roman"/>
          <w:sz w:val="24"/>
          <w:szCs w:val="24"/>
          <w:lang w:eastAsia="ru-RU"/>
        </w:rPr>
        <w:t>587</w:t>
      </w:r>
      <w:r w:rsidR="00230D1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003E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B6060F" w:rsidP="00BD001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566F8" w:rsidRDefault="00D566F8" w:rsidP="00D56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(далі – Методика).</w:t>
      </w:r>
    </w:p>
    <w:p w:rsidR="00D566F8" w:rsidRDefault="00D566F8" w:rsidP="00DB40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Метод, застосований для розрахунку відповідно до Методики: розрахунок очікуваної вартості товарів/послуг, щодо яких проводиться дер</w:t>
      </w:r>
      <w:r w:rsidR="00DB403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жавне регулювання цін і тарифів.</w:t>
      </w:r>
    </w:p>
    <w:p w:rsidR="00D566F8" w:rsidRPr="00204038" w:rsidRDefault="00D566F8" w:rsidP="00D566F8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566F8" w:rsidRPr="0020403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8300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1E80"/>
    <w:rsid w:val="00035765"/>
    <w:rsid w:val="00056082"/>
    <w:rsid w:val="0006430F"/>
    <w:rsid w:val="00083B42"/>
    <w:rsid w:val="000B1F80"/>
    <w:rsid w:val="000C58C4"/>
    <w:rsid w:val="000D292C"/>
    <w:rsid w:val="000D42BF"/>
    <w:rsid w:val="000D4E09"/>
    <w:rsid w:val="000E04D2"/>
    <w:rsid w:val="00107B6A"/>
    <w:rsid w:val="0015274D"/>
    <w:rsid w:val="00190160"/>
    <w:rsid w:val="001B2AAD"/>
    <w:rsid w:val="001E3B4D"/>
    <w:rsid w:val="001F3A51"/>
    <w:rsid w:val="00201B60"/>
    <w:rsid w:val="00204038"/>
    <w:rsid w:val="00214C14"/>
    <w:rsid w:val="00230D1F"/>
    <w:rsid w:val="00252ADA"/>
    <w:rsid w:val="00254003"/>
    <w:rsid w:val="002960BF"/>
    <w:rsid w:val="002F5EE4"/>
    <w:rsid w:val="002F7D8B"/>
    <w:rsid w:val="00347FC7"/>
    <w:rsid w:val="0036180B"/>
    <w:rsid w:val="00370C4C"/>
    <w:rsid w:val="0038019F"/>
    <w:rsid w:val="003920C0"/>
    <w:rsid w:val="003B229E"/>
    <w:rsid w:val="003F2296"/>
    <w:rsid w:val="003F2963"/>
    <w:rsid w:val="004C3C04"/>
    <w:rsid w:val="004E7F90"/>
    <w:rsid w:val="005012D7"/>
    <w:rsid w:val="005221A5"/>
    <w:rsid w:val="0055211B"/>
    <w:rsid w:val="005621FD"/>
    <w:rsid w:val="00575E3F"/>
    <w:rsid w:val="00591E04"/>
    <w:rsid w:val="00595B53"/>
    <w:rsid w:val="005B5EF3"/>
    <w:rsid w:val="005F5FDE"/>
    <w:rsid w:val="006065A6"/>
    <w:rsid w:val="006124A8"/>
    <w:rsid w:val="006533DD"/>
    <w:rsid w:val="00687EFB"/>
    <w:rsid w:val="00691B46"/>
    <w:rsid w:val="006A1BE5"/>
    <w:rsid w:val="006B7798"/>
    <w:rsid w:val="006D338E"/>
    <w:rsid w:val="006D4830"/>
    <w:rsid w:val="006D6144"/>
    <w:rsid w:val="0071711D"/>
    <w:rsid w:val="00772C36"/>
    <w:rsid w:val="0078545D"/>
    <w:rsid w:val="007D5D75"/>
    <w:rsid w:val="007E427D"/>
    <w:rsid w:val="007E5420"/>
    <w:rsid w:val="00882095"/>
    <w:rsid w:val="00891015"/>
    <w:rsid w:val="008920DD"/>
    <w:rsid w:val="008B26F8"/>
    <w:rsid w:val="009502D2"/>
    <w:rsid w:val="00967420"/>
    <w:rsid w:val="009F610E"/>
    <w:rsid w:val="00A019F3"/>
    <w:rsid w:val="00A83726"/>
    <w:rsid w:val="00A877D1"/>
    <w:rsid w:val="00B12373"/>
    <w:rsid w:val="00B42F0C"/>
    <w:rsid w:val="00B44B35"/>
    <w:rsid w:val="00B6060F"/>
    <w:rsid w:val="00BD0014"/>
    <w:rsid w:val="00BF1B3D"/>
    <w:rsid w:val="00C07702"/>
    <w:rsid w:val="00C50EBF"/>
    <w:rsid w:val="00C53B9F"/>
    <w:rsid w:val="00C819C9"/>
    <w:rsid w:val="00CA4C89"/>
    <w:rsid w:val="00CE5A36"/>
    <w:rsid w:val="00D07225"/>
    <w:rsid w:val="00D10986"/>
    <w:rsid w:val="00D417A2"/>
    <w:rsid w:val="00D566F8"/>
    <w:rsid w:val="00D75B21"/>
    <w:rsid w:val="00DB4031"/>
    <w:rsid w:val="00DB449F"/>
    <w:rsid w:val="00DD4E4A"/>
    <w:rsid w:val="00E33508"/>
    <w:rsid w:val="00E33FD8"/>
    <w:rsid w:val="00E66DF2"/>
    <w:rsid w:val="00E670A6"/>
    <w:rsid w:val="00EF52B0"/>
    <w:rsid w:val="00F003E1"/>
    <w:rsid w:val="00F157C1"/>
    <w:rsid w:val="00F15DDF"/>
    <w:rsid w:val="00F93308"/>
    <w:rsid w:val="00F94398"/>
    <w:rsid w:val="00FD23C1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4</cp:revision>
  <cp:lastPrinted>2021-08-09T08:58:00Z</cp:lastPrinted>
  <dcterms:created xsi:type="dcterms:W3CDTF">2021-08-09T08:59:00Z</dcterms:created>
  <dcterms:modified xsi:type="dcterms:W3CDTF">2021-08-09T09:00:00Z</dcterms:modified>
</cp:coreProperties>
</file>