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20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="00505220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20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="00A34E12"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A34E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33A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33AA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5220" w:rsidRPr="00986BF5" w:rsidRDefault="00505220" w:rsidP="0050522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УСТСК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433AA3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CC77AF" w:rsidRDefault="00505220" w:rsidP="00B16D9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5052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УСТСК</w:t>
            </w:r>
            <w:r w:rsidR="00433AA3" w:rsidRPr="00CC77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1 </w:t>
            </w:r>
          </w:p>
        </w:tc>
      </w:tr>
      <w:tr w:rsidR="007174C4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74C4" w:rsidRDefault="007174C4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7174C4" w:rsidRDefault="007174C4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174C4" w:rsidRDefault="007174C4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7174C4" w:rsidRPr="00DD2EAB" w:rsidRDefault="007174C4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України </w:t>
            </w:r>
          </w:p>
          <w:p w:rsidR="007174C4" w:rsidRPr="00DD2EAB" w:rsidRDefault="007174C4" w:rsidP="007174C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F44822" w:rsidTr="00433AA3">
        <w:trPr>
          <w:trHeight w:val="254"/>
        </w:trPr>
        <w:tc>
          <w:tcPr>
            <w:tcW w:w="1073" w:type="dxa"/>
            <w:vMerge/>
            <w:vAlign w:val="center"/>
          </w:tcPr>
          <w:p w:rsidR="00F44822" w:rsidRDefault="00F4482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44822" w:rsidRDefault="00F44822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44822" w:rsidRPr="00FA1278" w:rsidRDefault="00F44822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Боротьба за живучість судна та виживання в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екстр.умовах</w:t>
            </w:r>
            <w:proofErr w:type="spellEnd"/>
          </w:p>
          <w:p w:rsidR="00F44822" w:rsidRPr="00FA1278" w:rsidRDefault="00F44822" w:rsidP="00F4482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Ю.П. </w:t>
            </w:r>
          </w:p>
        </w:tc>
      </w:tr>
      <w:tr w:rsidR="00574410" w:rsidTr="00433AA3">
        <w:trPr>
          <w:trHeight w:val="254"/>
        </w:trPr>
        <w:tc>
          <w:tcPr>
            <w:tcW w:w="1073" w:type="dxa"/>
            <w:vMerge/>
            <w:vAlign w:val="center"/>
          </w:tcPr>
          <w:p w:rsidR="00574410" w:rsidRDefault="0057441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574410" w:rsidRDefault="00574410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574410" w:rsidRPr="0070509B" w:rsidRDefault="00574410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74410" w:rsidRPr="0070509B" w:rsidRDefault="00574410" w:rsidP="007E427C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.В.                                                                        </w:t>
            </w:r>
          </w:p>
        </w:tc>
      </w:tr>
      <w:tr w:rsidR="00574410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574410" w:rsidRDefault="005744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574410" w:rsidRDefault="00574410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574410" w:rsidRDefault="00574410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574410" w:rsidRPr="00DD2EAB" w:rsidRDefault="00574410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574410" w:rsidRPr="00DD2EAB" w:rsidRDefault="00574410" w:rsidP="007174C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574410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574410" w:rsidRDefault="0057441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74410" w:rsidRDefault="00574410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574410" w:rsidRPr="00D06712" w:rsidRDefault="00574410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</w:rPr>
              <w:t>Нарисна геометрія та інженерна  графіка</w:t>
            </w:r>
          </w:p>
          <w:p w:rsidR="00574410" w:rsidRPr="00D06712" w:rsidRDefault="00574410" w:rsidP="007E427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606788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606788" w:rsidRDefault="0060678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06788" w:rsidRDefault="0060678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606788" w:rsidRPr="00FA1278" w:rsidRDefault="00606788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суднової енергетики та конструкція ДВЗ </w:t>
            </w:r>
          </w:p>
          <w:p w:rsidR="00606788" w:rsidRPr="00FA1278" w:rsidRDefault="00606788" w:rsidP="006067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60678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606788" w:rsidRDefault="006067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606788" w:rsidRDefault="0060678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06788" w:rsidRDefault="00606788" w:rsidP="0050522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606788" w:rsidRPr="00FA1278" w:rsidRDefault="00606788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технології</w:t>
            </w:r>
            <w:proofErr w:type="spellEnd"/>
          </w:p>
          <w:p w:rsidR="00606788" w:rsidRPr="00FA1278" w:rsidRDefault="00606788" w:rsidP="007E427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CA052B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CA052B" w:rsidRDefault="00CA052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3B214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CA052B" w:rsidRPr="00C74150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Б</w:t>
            </w:r>
            <w:r w:rsidRPr="00C74150">
              <w:rPr>
                <w:rFonts w:ascii="Century" w:hAnsi="Century" w:cs="Times New Roman"/>
                <w:b/>
                <w:sz w:val="24"/>
                <w:szCs w:val="24"/>
              </w:rPr>
              <w:t>удова судна</w:t>
            </w:r>
          </w:p>
          <w:p w:rsidR="00CA052B" w:rsidRPr="00C74150" w:rsidRDefault="00CA052B" w:rsidP="007E427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CA052B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CA052B" w:rsidRDefault="00CA052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CA052B" w:rsidRPr="00FA1278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Вища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математика</w:t>
            </w:r>
          </w:p>
          <w:p w:rsidR="00CA052B" w:rsidRPr="00FA1278" w:rsidRDefault="00CA052B" w:rsidP="00AA387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CA052B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CA052B" w:rsidRDefault="00CA052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A052B" w:rsidRDefault="00CA052B" w:rsidP="006067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CA052B" w:rsidRPr="0070509B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Гідротехнічні споруди </w:t>
            </w:r>
          </w:p>
          <w:p w:rsidR="00CA052B" w:rsidRPr="0070509B" w:rsidRDefault="00CA052B" w:rsidP="007E427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CA052B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CA052B" w:rsidRPr="0070509B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Нормативні документи в СП та УЯ </w:t>
            </w:r>
          </w:p>
          <w:p w:rsidR="00CA052B" w:rsidRPr="0070509B" w:rsidRDefault="00CA052B" w:rsidP="007E427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CA052B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CA052B" w:rsidRDefault="00CA052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CA052B" w:rsidRPr="00FA1278" w:rsidRDefault="00CA052B" w:rsidP="009A2ED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ОП 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медична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допомога</w:t>
            </w:r>
            <w:proofErr w:type="spellEnd"/>
          </w:p>
          <w:p w:rsidR="00CA052B" w:rsidRPr="00FA1278" w:rsidRDefault="00CA052B" w:rsidP="009A2ED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Макаренко В.В.</w:t>
            </w:r>
          </w:p>
        </w:tc>
      </w:tr>
      <w:tr w:rsidR="00CA052B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CA052B" w:rsidRDefault="00CA052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CA052B" w:rsidRPr="0070509B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Матеріалознавство і ТМ </w:t>
            </w:r>
          </w:p>
          <w:p w:rsidR="00CA052B" w:rsidRPr="0070509B" w:rsidRDefault="00CA052B" w:rsidP="007D3BD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CA052B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CA052B" w:rsidRDefault="00CA052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5B72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CA052B" w:rsidRPr="00FA1278" w:rsidRDefault="00CA052B" w:rsidP="005B72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CA052B" w:rsidRPr="00FA1278" w:rsidRDefault="00CA052B" w:rsidP="005B72F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Матвійчук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Т.П.</w:t>
            </w:r>
          </w:p>
        </w:tc>
      </w:tr>
      <w:tr w:rsidR="00CA052B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Pr="00D64254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D64254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16.05</w:t>
            </w:r>
          </w:p>
          <w:p w:rsidR="00CA052B" w:rsidRPr="00D64254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D64254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A052B" w:rsidRPr="00C74150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Б</w:t>
            </w:r>
            <w:r w:rsidRPr="00C74150">
              <w:rPr>
                <w:rFonts w:ascii="Century" w:hAnsi="Century" w:cs="Times New Roman"/>
                <w:b/>
                <w:sz w:val="24"/>
                <w:szCs w:val="24"/>
              </w:rPr>
              <w:t>удова судна</w:t>
            </w:r>
          </w:p>
          <w:p w:rsidR="00CA052B" w:rsidRPr="00C74150" w:rsidRDefault="00CA052B" w:rsidP="007E427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CA052B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CA052B" w:rsidRPr="00563A1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CA052B" w:rsidRPr="00CC77AF" w:rsidRDefault="00CA052B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A052B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CA052B" w:rsidRDefault="00CA052B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A052B" w:rsidRPr="00DD2EAB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України </w:t>
            </w:r>
          </w:p>
          <w:p w:rsidR="00CA052B" w:rsidRPr="00DD2EAB" w:rsidRDefault="00CA052B" w:rsidP="007E427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A052B" w:rsidRPr="00E801C9" w:rsidTr="00433AA3">
        <w:trPr>
          <w:trHeight w:val="284"/>
        </w:trPr>
        <w:tc>
          <w:tcPr>
            <w:tcW w:w="1073" w:type="dxa"/>
            <w:vMerge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8F00C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A052B" w:rsidRPr="00FA1278" w:rsidRDefault="00CA052B" w:rsidP="008F00C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Боротьба за живучість судна та виживання в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екстр.умовах</w:t>
            </w:r>
            <w:proofErr w:type="spellEnd"/>
          </w:p>
          <w:p w:rsidR="00CA052B" w:rsidRPr="00FA1278" w:rsidRDefault="00CA052B" w:rsidP="008F00C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Ю.П. </w:t>
            </w:r>
          </w:p>
        </w:tc>
      </w:tr>
      <w:tr w:rsidR="00CA052B" w:rsidRPr="00E801C9" w:rsidTr="00433AA3">
        <w:trPr>
          <w:trHeight w:val="284"/>
        </w:trPr>
        <w:tc>
          <w:tcPr>
            <w:tcW w:w="1073" w:type="dxa"/>
            <w:vMerge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A052B" w:rsidRPr="0070509B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CA052B" w:rsidRPr="0070509B" w:rsidRDefault="00CA052B" w:rsidP="007E427C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.В.                                                                        </w:t>
            </w:r>
          </w:p>
        </w:tc>
      </w:tr>
      <w:tr w:rsidR="00CA052B" w:rsidRPr="00E801C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CA052B" w:rsidRDefault="00CA052B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A052B" w:rsidRPr="00DD2EAB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CA052B" w:rsidRPr="00DD2EAB" w:rsidRDefault="00CA052B" w:rsidP="007E427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A052B" w:rsidRPr="00E801C9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A052B" w:rsidRPr="00D06712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</w:rPr>
              <w:t>Нарисна геометрія та інженерна  графіка</w:t>
            </w:r>
          </w:p>
          <w:p w:rsidR="00CA052B" w:rsidRPr="00D06712" w:rsidRDefault="00CA052B" w:rsidP="007E427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CA052B" w:rsidRPr="00E801C9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A052B" w:rsidRPr="00FA1278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суднової енергетики та конструкція ДВЗ </w:t>
            </w:r>
          </w:p>
          <w:p w:rsidR="00CA052B" w:rsidRPr="00FA1278" w:rsidRDefault="00CA052B" w:rsidP="007E427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CA052B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A052B" w:rsidRPr="00FA1278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технології</w:t>
            </w:r>
            <w:proofErr w:type="spellEnd"/>
          </w:p>
          <w:p w:rsidR="00CA052B" w:rsidRPr="00FA1278" w:rsidRDefault="00CA052B" w:rsidP="007E427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CA052B" w:rsidRPr="00E801C9" w:rsidTr="00433AA3">
        <w:trPr>
          <w:trHeight w:val="214"/>
        </w:trPr>
        <w:tc>
          <w:tcPr>
            <w:tcW w:w="1073" w:type="dxa"/>
            <w:vMerge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D672A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A052B" w:rsidRPr="00FA1278" w:rsidRDefault="00CA052B" w:rsidP="00D672A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ОП 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медична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допомога</w:t>
            </w:r>
            <w:proofErr w:type="spellEnd"/>
          </w:p>
          <w:p w:rsidR="00CA052B" w:rsidRPr="00FA1278" w:rsidRDefault="00CA052B" w:rsidP="00D672A4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Макаренко В.В.</w:t>
            </w:r>
          </w:p>
        </w:tc>
      </w:tr>
      <w:tr w:rsidR="00CA052B" w:rsidRPr="00E801C9" w:rsidTr="00433AA3">
        <w:trPr>
          <w:trHeight w:val="214"/>
        </w:trPr>
        <w:tc>
          <w:tcPr>
            <w:tcW w:w="1073" w:type="dxa"/>
            <w:vMerge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A052B" w:rsidRPr="00FA1278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Вища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математика</w:t>
            </w:r>
          </w:p>
          <w:p w:rsidR="00CA052B" w:rsidRPr="00FA1278" w:rsidRDefault="00CA052B" w:rsidP="007E427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CA052B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CA052B" w:rsidRPr="0070509B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Гідротехнічні споруди </w:t>
            </w:r>
          </w:p>
          <w:p w:rsidR="00CA052B" w:rsidRPr="0070509B" w:rsidRDefault="00CA052B" w:rsidP="007E427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CA052B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A052B" w:rsidRPr="0070509B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Нормативні документи в СП та УЯ </w:t>
            </w:r>
          </w:p>
          <w:p w:rsidR="00CA052B" w:rsidRPr="0070509B" w:rsidRDefault="00CA052B" w:rsidP="007E427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CA052B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A052B" w:rsidRPr="00C74150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Б</w:t>
            </w:r>
            <w:r w:rsidRPr="00C74150">
              <w:rPr>
                <w:rFonts w:ascii="Century" w:hAnsi="Century" w:cs="Times New Roman"/>
                <w:b/>
                <w:sz w:val="24"/>
                <w:szCs w:val="24"/>
              </w:rPr>
              <w:t>удова судна</w:t>
            </w:r>
          </w:p>
          <w:p w:rsidR="00CA052B" w:rsidRPr="00C74150" w:rsidRDefault="00CA052B" w:rsidP="0057441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74410">
              <w:rPr>
                <w:rFonts w:ascii="Century" w:hAnsi="Century" w:cs="Times New Roman"/>
                <w:i/>
                <w:sz w:val="24"/>
                <w:szCs w:val="24"/>
              </w:rPr>
              <w:t xml:space="preserve"> Залік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CA052B" w:rsidRPr="00E801C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A052B" w:rsidRPr="0070509B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Матеріалознавство і ТМ </w:t>
            </w:r>
          </w:p>
          <w:p w:rsidR="00CA052B" w:rsidRPr="0070509B" w:rsidRDefault="00CA052B" w:rsidP="007E427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CA052B" w:rsidRPr="00E801C9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CA052B" w:rsidRDefault="00CA052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6941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A052B" w:rsidRPr="00FA1278" w:rsidRDefault="00CA052B" w:rsidP="006941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CA052B" w:rsidRPr="00FA1278" w:rsidRDefault="00CA052B" w:rsidP="006941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Матвійчук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Т.П.</w:t>
            </w:r>
          </w:p>
        </w:tc>
      </w:tr>
      <w:tr w:rsidR="00CA052B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25.05</w:t>
            </w:r>
          </w:p>
          <w:p w:rsidR="00CA052B" w:rsidRDefault="00CA052B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A052B" w:rsidRPr="00DD2EAB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України </w:t>
            </w:r>
          </w:p>
          <w:p w:rsidR="00CA052B" w:rsidRPr="00DD2EAB" w:rsidRDefault="00CA052B" w:rsidP="007E427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7174C4">
              <w:rPr>
                <w:rFonts w:ascii="Century" w:hAnsi="Century" w:cs="Times New Roman"/>
                <w:i/>
                <w:sz w:val="24"/>
                <w:szCs w:val="24"/>
              </w:rPr>
              <w:t xml:space="preserve"> Залік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A052B" w:rsidRPr="004D204D" w:rsidTr="00433AA3">
        <w:trPr>
          <w:trHeight w:val="225"/>
        </w:trPr>
        <w:tc>
          <w:tcPr>
            <w:tcW w:w="1073" w:type="dxa"/>
            <w:vMerge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3D0F2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A052B" w:rsidRPr="00FA1278" w:rsidRDefault="00CA052B" w:rsidP="003D0F2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Боротьба за живучість судна та виживання в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екстр.умовах</w:t>
            </w:r>
            <w:proofErr w:type="spellEnd"/>
          </w:p>
          <w:p w:rsidR="00CA052B" w:rsidRPr="00FA1278" w:rsidRDefault="00CA052B" w:rsidP="003D0F2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F44822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Ю.П. </w:t>
            </w:r>
          </w:p>
        </w:tc>
      </w:tr>
      <w:tr w:rsidR="00CA052B" w:rsidRPr="004D204D" w:rsidTr="00433AA3">
        <w:trPr>
          <w:trHeight w:val="225"/>
        </w:trPr>
        <w:tc>
          <w:tcPr>
            <w:tcW w:w="1073" w:type="dxa"/>
            <w:vMerge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A052B" w:rsidRPr="0070509B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CA052B" w:rsidRPr="0070509B" w:rsidRDefault="00CA052B" w:rsidP="007E427C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574410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.В.                                                                        </w:t>
            </w:r>
          </w:p>
        </w:tc>
      </w:tr>
      <w:tr w:rsidR="00CA052B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26.05</w:t>
            </w:r>
          </w:p>
          <w:p w:rsidR="00CA052B" w:rsidRDefault="00CA052B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A052B" w:rsidRPr="00DD2EAB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CA052B" w:rsidRPr="00DD2EAB" w:rsidRDefault="00CA052B" w:rsidP="007E427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7174C4">
              <w:rPr>
                <w:rFonts w:ascii="Century" w:hAnsi="Century" w:cs="Times New Roman"/>
                <w:i/>
                <w:sz w:val="24"/>
                <w:szCs w:val="24"/>
              </w:rPr>
              <w:t xml:space="preserve"> Залік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A052B" w:rsidRPr="00080DFC" w:rsidTr="00433AA3">
        <w:trPr>
          <w:trHeight w:val="194"/>
        </w:trPr>
        <w:tc>
          <w:tcPr>
            <w:tcW w:w="1073" w:type="dxa"/>
            <w:vMerge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EE44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A052B" w:rsidRPr="00D06712" w:rsidRDefault="00CA052B" w:rsidP="00EE44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</w:rPr>
              <w:t>Нарисна геометрія та інженерна  графіка</w:t>
            </w:r>
          </w:p>
          <w:p w:rsidR="00CA052B" w:rsidRPr="00D06712" w:rsidRDefault="00CA052B" w:rsidP="00EE44A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4822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CA052B" w:rsidRPr="00080DFC" w:rsidTr="00433AA3">
        <w:trPr>
          <w:trHeight w:val="194"/>
        </w:trPr>
        <w:tc>
          <w:tcPr>
            <w:tcW w:w="1073" w:type="dxa"/>
            <w:vMerge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A052B" w:rsidRPr="00FA1278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суднової енергетики та конструкція ДВЗ </w:t>
            </w:r>
          </w:p>
          <w:p w:rsidR="00CA052B" w:rsidRPr="00FA1278" w:rsidRDefault="00CA052B" w:rsidP="006067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606788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CA052B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27.05</w:t>
            </w:r>
          </w:p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A052B" w:rsidRPr="00FA1278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технології</w:t>
            </w:r>
            <w:proofErr w:type="spellEnd"/>
          </w:p>
          <w:p w:rsidR="00CA052B" w:rsidRPr="00FA1278" w:rsidRDefault="00CA052B" w:rsidP="007E427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20771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CA052B" w:rsidRPr="00080DFC" w:rsidTr="008B365D">
        <w:trPr>
          <w:trHeight w:val="277"/>
        </w:trPr>
        <w:tc>
          <w:tcPr>
            <w:tcW w:w="1073" w:type="dxa"/>
            <w:vMerge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AE34B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A052B" w:rsidRPr="00FA1278" w:rsidRDefault="00CA052B" w:rsidP="00AE34B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ОП 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медична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допомога</w:t>
            </w:r>
            <w:proofErr w:type="spellEnd"/>
          </w:p>
          <w:p w:rsidR="00CA052B" w:rsidRPr="00FA1278" w:rsidRDefault="00CA052B" w:rsidP="00AE34B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AA3871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Макаренко В.В.</w:t>
            </w:r>
          </w:p>
        </w:tc>
      </w:tr>
      <w:tr w:rsidR="00CA052B" w:rsidRPr="00080DFC" w:rsidTr="008B365D">
        <w:trPr>
          <w:trHeight w:val="277"/>
        </w:trPr>
        <w:tc>
          <w:tcPr>
            <w:tcW w:w="1073" w:type="dxa"/>
            <w:vMerge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A052B" w:rsidRPr="00FA1278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Вища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математика</w:t>
            </w:r>
          </w:p>
          <w:p w:rsidR="00CA052B" w:rsidRPr="00FA1278" w:rsidRDefault="00CA052B" w:rsidP="00F4482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FA127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CA052B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28.05</w:t>
            </w:r>
          </w:p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A052B" w:rsidRDefault="00CA052B" w:rsidP="0054200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A052B" w:rsidRPr="00FA1278" w:rsidRDefault="00CA052B" w:rsidP="0054200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CA052B" w:rsidRPr="00FA1278" w:rsidRDefault="00CA052B" w:rsidP="00542009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AA3871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Матвійчук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Т.П.</w:t>
            </w:r>
          </w:p>
        </w:tc>
      </w:tr>
      <w:tr w:rsidR="00CA052B" w:rsidTr="008B365D">
        <w:trPr>
          <w:trHeight w:val="246"/>
        </w:trPr>
        <w:tc>
          <w:tcPr>
            <w:tcW w:w="1073" w:type="dxa"/>
            <w:vMerge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A052B" w:rsidRPr="0070509B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Гідротехнічні споруди </w:t>
            </w:r>
          </w:p>
          <w:p w:rsidR="00CA052B" w:rsidRPr="0070509B" w:rsidRDefault="00CA052B" w:rsidP="007E427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06788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CA052B" w:rsidTr="008B365D">
        <w:trPr>
          <w:trHeight w:val="246"/>
        </w:trPr>
        <w:tc>
          <w:tcPr>
            <w:tcW w:w="1073" w:type="dxa"/>
            <w:vMerge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A052B" w:rsidRPr="0070509B" w:rsidRDefault="00CA052B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Нормативні документи в СП та УЯ </w:t>
            </w:r>
          </w:p>
          <w:p w:rsidR="00CA052B" w:rsidRPr="0070509B" w:rsidRDefault="00CA052B" w:rsidP="007E427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06788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CA052B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29.05</w:t>
            </w:r>
          </w:p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A052B" w:rsidRDefault="00CA052B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A052B" w:rsidRPr="0070509B" w:rsidRDefault="00CA052B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Матеріалознавство і ТМ </w:t>
            </w:r>
          </w:p>
          <w:p w:rsidR="00CA052B" w:rsidRPr="0070509B" w:rsidRDefault="00CA052B" w:rsidP="007D3BD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606788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CA052B" w:rsidTr="00D64254">
        <w:trPr>
          <w:trHeight w:val="392"/>
        </w:trPr>
        <w:tc>
          <w:tcPr>
            <w:tcW w:w="1073" w:type="dxa"/>
            <w:vMerge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A052B" w:rsidRDefault="00CA052B" w:rsidP="00433AA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CA052B" w:rsidRPr="00CC77AF" w:rsidRDefault="00CA052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46" w:rsidRDefault="00BC7B46">
      <w:pPr>
        <w:spacing w:line="240" w:lineRule="auto"/>
      </w:pPr>
      <w:r>
        <w:separator/>
      </w:r>
    </w:p>
  </w:endnote>
  <w:endnote w:type="continuationSeparator" w:id="0">
    <w:p w:rsidR="00BC7B46" w:rsidRDefault="00BC7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46" w:rsidRDefault="00BC7B46">
      <w:pPr>
        <w:spacing w:after="0"/>
      </w:pPr>
      <w:r>
        <w:separator/>
      </w:r>
    </w:p>
  </w:footnote>
  <w:footnote w:type="continuationSeparator" w:id="0">
    <w:p w:rsidR="00BC7B46" w:rsidRDefault="00BC7B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E2957"/>
    <w:rsid w:val="000F5D63"/>
    <w:rsid w:val="00132268"/>
    <w:rsid w:val="001427EE"/>
    <w:rsid w:val="00156964"/>
    <w:rsid w:val="00164F5D"/>
    <w:rsid w:val="00182073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2B60"/>
    <w:rsid w:val="00240CEA"/>
    <w:rsid w:val="00241F75"/>
    <w:rsid w:val="002573D9"/>
    <w:rsid w:val="002632D8"/>
    <w:rsid w:val="00264411"/>
    <w:rsid w:val="00264D08"/>
    <w:rsid w:val="00266B09"/>
    <w:rsid w:val="00273576"/>
    <w:rsid w:val="00275939"/>
    <w:rsid w:val="00285304"/>
    <w:rsid w:val="002A57A3"/>
    <w:rsid w:val="002A5A8C"/>
    <w:rsid w:val="002A6D97"/>
    <w:rsid w:val="002C3852"/>
    <w:rsid w:val="002D1DF2"/>
    <w:rsid w:val="002D77AA"/>
    <w:rsid w:val="002E338B"/>
    <w:rsid w:val="002E4AA5"/>
    <w:rsid w:val="002E5456"/>
    <w:rsid w:val="002E5C61"/>
    <w:rsid w:val="00301135"/>
    <w:rsid w:val="00302510"/>
    <w:rsid w:val="003047CA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107A"/>
    <w:rsid w:val="003D4923"/>
    <w:rsid w:val="003E0DAA"/>
    <w:rsid w:val="003E2BB8"/>
    <w:rsid w:val="003F0D4B"/>
    <w:rsid w:val="003F16B2"/>
    <w:rsid w:val="003F7B86"/>
    <w:rsid w:val="004017CC"/>
    <w:rsid w:val="00401A83"/>
    <w:rsid w:val="00402047"/>
    <w:rsid w:val="00407B37"/>
    <w:rsid w:val="00412C45"/>
    <w:rsid w:val="00413A23"/>
    <w:rsid w:val="00415B62"/>
    <w:rsid w:val="00433AA3"/>
    <w:rsid w:val="00434A2E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40A7"/>
    <w:rsid w:val="004C5B16"/>
    <w:rsid w:val="004D1A58"/>
    <w:rsid w:val="004D34B9"/>
    <w:rsid w:val="004E33A5"/>
    <w:rsid w:val="004E5170"/>
    <w:rsid w:val="004F5130"/>
    <w:rsid w:val="004F5201"/>
    <w:rsid w:val="004F78F7"/>
    <w:rsid w:val="00502530"/>
    <w:rsid w:val="00505220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4410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B60B4"/>
    <w:rsid w:val="005C2148"/>
    <w:rsid w:val="005C7041"/>
    <w:rsid w:val="005C7768"/>
    <w:rsid w:val="005D4A82"/>
    <w:rsid w:val="005E4C1B"/>
    <w:rsid w:val="005E5162"/>
    <w:rsid w:val="00602F3B"/>
    <w:rsid w:val="00606788"/>
    <w:rsid w:val="00630280"/>
    <w:rsid w:val="00631938"/>
    <w:rsid w:val="00634E10"/>
    <w:rsid w:val="00635450"/>
    <w:rsid w:val="0063760D"/>
    <w:rsid w:val="00641B33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C1209"/>
    <w:rsid w:val="006C56DB"/>
    <w:rsid w:val="006C5CEB"/>
    <w:rsid w:val="006E518E"/>
    <w:rsid w:val="006F004E"/>
    <w:rsid w:val="006F1202"/>
    <w:rsid w:val="006F1821"/>
    <w:rsid w:val="006F694F"/>
    <w:rsid w:val="00700937"/>
    <w:rsid w:val="0070509B"/>
    <w:rsid w:val="0071112F"/>
    <w:rsid w:val="007174C4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3BDD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365D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4924"/>
    <w:rsid w:val="00945544"/>
    <w:rsid w:val="00951D56"/>
    <w:rsid w:val="0095535A"/>
    <w:rsid w:val="009601B5"/>
    <w:rsid w:val="00961DFC"/>
    <w:rsid w:val="0097611F"/>
    <w:rsid w:val="009770E9"/>
    <w:rsid w:val="009823ED"/>
    <w:rsid w:val="00983BC9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26E0"/>
    <w:rsid w:val="00A31A68"/>
    <w:rsid w:val="00A34E12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A3871"/>
    <w:rsid w:val="00AB3653"/>
    <w:rsid w:val="00AC4B92"/>
    <w:rsid w:val="00AC63C9"/>
    <w:rsid w:val="00AE717C"/>
    <w:rsid w:val="00AF33C8"/>
    <w:rsid w:val="00B01BB8"/>
    <w:rsid w:val="00B02904"/>
    <w:rsid w:val="00B146EF"/>
    <w:rsid w:val="00B16D98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2CC5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C7B46"/>
    <w:rsid w:val="00BD44F0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052B"/>
    <w:rsid w:val="00CA1C96"/>
    <w:rsid w:val="00CB575C"/>
    <w:rsid w:val="00CC5CC5"/>
    <w:rsid w:val="00CC77AF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0D7B"/>
    <w:rsid w:val="00D419DA"/>
    <w:rsid w:val="00D56C28"/>
    <w:rsid w:val="00D64254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057C"/>
    <w:rsid w:val="00DB1D8E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33967"/>
    <w:rsid w:val="00E34A3B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A34E7"/>
    <w:rsid w:val="00EB288F"/>
    <w:rsid w:val="00EB3AA4"/>
    <w:rsid w:val="00EC3ED3"/>
    <w:rsid w:val="00ED2027"/>
    <w:rsid w:val="00EF0DFF"/>
    <w:rsid w:val="00EF3F15"/>
    <w:rsid w:val="00EF6407"/>
    <w:rsid w:val="00F107EE"/>
    <w:rsid w:val="00F11137"/>
    <w:rsid w:val="00F20664"/>
    <w:rsid w:val="00F20771"/>
    <w:rsid w:val="00F374FA"/>
    <w:rsid w:val="00F402BA"/>
    <w:rsid w:val="00F42BB6"/>
    <w:rsid w:val="00F436BF"/>
    <w:rsid w:val="00F44822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FDF9E-D5FB-4830-9A43-4A6726BE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6</cp:revision>
  <cp:lastPrinted>2021-09-20T11:45:00Z</cp:lastPrinted>
  <dcterms:created xsi:type="dcterms:W3CDTF">2026-05-07T11:13:00Z</dcterms:created>
  <dcterms:modified xsi:type="dcterms:W3CDTF">2026-05-07T12:53:00Z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