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1078F20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1</w:t>
      </w:r>
      <w:r w:rsidR="00B56BF8">
        <w:rPr>
          <w:b/>
          <w:sz w:val="28"/>
          <w:szCs w:val="28"/>
          <w:lang w:val="en-US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другого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Pr="00C3504C">
        <w:rPr>
          <w:b/>
          <w:bCs/>
          <w:sz w:val="28"/>
          <w:szCs w:val="28"/>
          <w:lang w:val="uk-UA"/>
        </w:rPr>
        <w:t>(</w:t>
      </w:r>
      <w:r w:rsidR="00996B12">
        <w:rPr>
          <w:b/>
          <w:bCs/>
          <w:sz w:val="28"/>
          <w:szCs w:val="28"/>
          <w:lang w:val="uk-UA"/>
        </w:rPr>
        <w:t>магістерського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1AB5CFED" w:rsidR="00105370" w:rsidRPr="006474D1" w:rsidRDefault="00760606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ЗАЛІЗНИЧНІ СПОРУДИ ТА КОЛІЙНЕ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2C68AF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E92626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56BF8">
              <w:rPr>
                <w:b/>
                <w:sz w:val="28"/>
                <w:szCs w:val="28"/>
                <w:lang w:val="uk-UA"/>
              </w:rPr>
              <w:t>25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B56BF8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705B3">
              <w:rPr>
                <w:b/>
                <w:sz w:val="28"/>
                <w:szCs w:val="28"/>
                <w:lang w:val="uk-UA"/>
              </w:rPr>
              <w:t>31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A705B3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2C68A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40B193E9" w:rsidR="00C25794" w:rsidRPr="00B30023" w:rsidRDefault="00B56BF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  <w:r w:rsidR="00C2579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C25794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="00C25794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C25794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A705B3" w:rsidRDefault="00E26A62" w:rsidP="003550E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2C68A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AE756" w14:textId="77777777" w:rsidR="00E26A62" w:rsidRPr="00A705B3" w:rsidRDefault="00A705B3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A705B3">
              <w:rPr>
                <w:b/>
                <w:bCs/>
                <w:sz w:val="26"/>
                <w:szCs w:val="26"/>
                <w:lang w:val="uk-UA"/>
              </w:rPr>
              <w:t xml:space="preserve">Сучасні методи </w:t>
            </w:r>
            <w:proofErr w:type="spellStart"/>
            <w:r w:rsidRPr="00A705B3">
              <w:rPr>
                <w:b/>
                <w:bCs/>
                <w:sz w:val="26"/>
                <w:szCs w:val="26"/>
                <w:lang w:val="uk-UA"/>
              </w:rPr>
              <w:t>прик</w:t>
            </w:r>
            <w:proofErr w:type="spellEnd"/>
            <w:r w:rsidRPr="00A705B3"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A705B3">
              <w:rPr>
                <w:b/>
                <w:bCs/>
                <w:sz w:val="26"/>
                <w:szCs w:val="26"/>
                <w:lang w:val="uk-UA"/>
              </w:rPr>
              <w:t>мех</w:t>
            </w:r>
            <w:proofErr w:type="spellEnd"/>
            <w:r w:rsidRPr="00A705B3">
              <w:rPr>
                <w:b/>
                <w:bCs/>
                <w:sz w:val="26"/>
                <w:szCs w:val="26"/>
                <w:lang w:val="uk-UA"/>
              </w:rPr>
              <w:t xml:space="preserve">. для </w:t>
            </w:r>
            <w:proofErr w:type="spellStart"/>
            <w:r w:rsidRPr="00A705B3">
              <w:rPr>
                <w:b/>
                <w:bCs/>
                <w:sz w:val="26"/>
                <w:szCs w:val="26"/>
                <w:lang w:val="uk-UA"/>
              </w:rPr>
              <w:t>розрах</w:t>
            </w:r>
            <w:proofErr w:type="spellEnd"/>
            <w:r w:rsidRPr="00A705B3"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A705B3">
              <w:rPr>
                <w:b/>
                <w:bCs/>
                <w:sz w:val="26"/>
                <w:szCs w:val="26"/>
                <w:lang w:val="uk-UA"/>
              </w:rPr>
              <w:t>інжен</w:t>
            </w:r>
            <w:proofErr w:type="spellEnd"/>
            <w:r w:rsidRPr="00A705B3"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A705B3">
              <w:rPr>
                <w:b/>
                <w:bCs/>
                <w:sz w:val="26"/>
                <w:szCs w:val="26"/>
                <w:lang w:val="uk-UA"/>
              </w:rPr>
              <w:t>констр</w:t>
            </w:r>
            <w:proofErr w:type="spellEnd"/>
            <w:r w:rsidRPr="00A705B3">
              <w:rPr>
                <w:b/>
                <w:bCs/>
                <w:sz w:val="26"/>
                <w:szCs w:val="26"/>
                <w:lang w:val="uk-UA"/>
              </w:rPr>
              <w:t>. (залік)</w:t>
            </w:r>
          </w:p>
          <w:p w14:paraId="14CD740F" w14:textId="0C141971" w:rsidR="00A705B3" w:rsidRPr="00A705B3" w:rsidRDefault="00A705B3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A705B3">
              <w:rPr>
                <w:b/>
                <w:bCs/>
                <w:sz w:val="26"/>
                <w:szCs w:val="26"/>
                <w:lang w:val="uk-UA"/>
              </w:rPr>
              <w:t xml:space="preserve">   Зуб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Є.П. Ауд. </w:t>
            </w:r>
            <w:r w:rsidR="00AD3377">
              <w:rPr>
                <w:b/>
                <w:bCs/>
                <w:sz w:val="26"/>
                <w:szCs w:val="26"/>
                <w:lang w:val="uk-UA"/>
              </w:rPr>
              <w:t>501</w:t>
            </w:r>
          </w:p>
        </w:tc>
      </w:tr>
      <w:tr w:rsidR="00C25794" w:rsidRPr="00F5647E" w14:paraId="57B064D6" w14:textId="77777777" w:rsidTr="002C68A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C25794" w:rsidRDefault="00C2579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CA161" w14:textId="78BF87E2" w:rsidR="00C25794" w:rsidRDefault="00C2579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BAC68" w14:textId="77777777" w:rsidR="006560F0" w:rsidRDefault="00173053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Проєктування реконструкції залізниць (екзамен)</w:t>
            </w:r>
          </w:p>
          <w:p w14:paraId="2A77F9A1" w14:textId="32E9156B" w:rsidR="00173053" w:rsidRPr="00A705B3" w:rsidRDefault="00173053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Бойко В.Д. Ауд.</w:t>
            </w:r>
            <w:r w:rsidR="00AD3377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7814C4" w:rsidRPr="005006FB" w14:paraId="3210D3DB" w14:textId="77777777" w:rsidTr="002C68A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391180CD" w:rsidR="007814C4" w:rsidRPr="00C40558" w:rsidRDefault="00B56BF8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7814C4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7814C4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814C4" w:rsidRPr="00A9018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0B5C47" w:rsidRPr="00372FF6" w14:paraId="063F7D88" w14:textId="77777777" w:rsidTr="002C68A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0B5C47" w:rsidRPr="00C40558" w:rsidRDefault="000B5C47" w:rsidP="000B5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C61E" w14:textId="51D81096" w:rsidR="000B5C47" w:rsidRDefault="000B5C47" w:rsidP="000B5C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DF435" w14:textId="77777777" w:rsidR="000B5C47" w:rsidRDefault="000B5C47" w:rsidP="000B5C47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Новітні та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персп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констр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і технології на ЗТ (залік)</w:t>
            </w:r>
          </w:p>
          <w:p w14:paraId="5E2D2DB6" w14:textId="760AEA9F" w:rsidR="000B5C47" w:rsidRPr="00A705B3" w:rsidRDefault="000B5C47" w:rsidP="000B5C47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С.Ю. Ауд. </w:t>
            </w:r>
            <w:r w:rsidR="002C68AF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0B5C47" w:rsidRPr="00372FF6" w14:paraId="68010031" w14:textId="77777777" w:rsidTr="002C68A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0B5C47" w:rsidRPr="00C40558" w:rsidRDefault="000B5C47" w:rsidP="000B5C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69012767" w:rsidR="000B5C47" w:rsidRDefault="000B5C47" w:rsidP="000B5C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8DC9A" w14:textId="77777777" w:rsidR="000B5C47" w:rsidRDefault="000B5C47" w:rsidP="000B5C47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Охорона праці та цивільний захист (екзамен)</w:t>
            </w:r>
          </w:p>
          <w:p w14:paraId="69B536B7" w14:textId="5F64E30D" w:rsidR="000B5C47" w:rsidRPr="00A705B3" w:rsidRDefault="000B5C47" w:rsidP="000B5C47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Ауд. </w:t>
            </w:r>
            <w:r w:rsidR="002C68AF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7814C4" w:rsidRPr="00AC79EA" w14:paraId="63571B5C" w14:textId="77777777" w:rsidTr="002C68A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A46CAB6" w:rsidR="007814C4" w:rsidRPr="00C40558" w:rsidRDefault="00B56BF8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7.05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7814C4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814C4" w:rsidRPr="00AC79EA" w14:paraId="43650E85" w14:textId="77777777" w:rsidTr="002C68A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3389" w14:textId="42DA1F25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FCDE6" w14:textId="77777777" w:rsidR="007814C4" w:rsidRDefault="0007378B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Організ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., план. та логіст. в колійному </w:t>
            </w:r>
            <w:r w:rsidR="00B34215">
              <w:rPr>
                <w:b/>
                <w:bCs/>
                <w:sz w:val="26"/>
                <w:szCs w:val="26"/>
                <w:lang w:val="uk-UA"/>
              </w:rPr>
              <w:t>господарстві (залік)</w:t>
            </w:r>
          </w:p>
          <w:p w14:paraId="1661DCEC" w14:textId="2FBBF5F3" w:rsidR="00B34215" w:rsidRPr="00A705B3" w:rsidRDefault="00B34215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Олійник О.А. Ауд.</w:t>
            </w:r>
            <w:r w:rsidR="002C68AF">
              <w:rPr>
                <w:b/>
                <w:bCs/>
                <w:sz w:val="26"/>
                <w:szCs w:val="26"/>
                <w:lang w:val="uk-UA"/>
              </w:rPr>
              <w:t xml:space="preserve"> 209</w:t>
            </w:r>
          </w:p>
        </w:tc>
      </w:tr>
      <w:tr w:rsidR="007814C4" w:rsidRPr="00EB46A6" w14:paraId="5873FA13" w14:textId="77777777" w:rsidTr="002C68AF">
        <w:trPr>
          <w:trHeight w:val="79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7814C4" w:rsidRPr="00C40558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7814C4" w:rsidRPr="00A9018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65A2A" w14:textId="52CD6780" w:rsidR="007814C4" w:rsidRDefault="004663E1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Взаємодія рухомого складу та колії</w:t>
            </w:r>
            <w:r w:rsidR="00501E09">
              <w:rPr>
                <w:b/>
                <w:bCs/>
                <w:sz w:val="26"/>
                <w:szCs w:val="26"/>
                <w:lang w:val="uk-UA"/>
              </w:rPr>
              <w:t xml:space="preserve"> (екзамен)</w:t>
            </w:r>
          </w:p>
          <w:p w14:paraId="49C2FD15" w14:textId="7EAAE3E9" w:rsidR="004663E1" w:rsidRPr="00A705B3" w:rsidRDefault="004663E1" w:rsidP="007814C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Молчанов В.М. Ауд.</w:t>
            </w:r>
            <w:r w:rsidR="002C68AF">
              <w:rPr>
                <w:b/>
                <w:bCs/>
                <w:sz w:val="26"/>
                <w:szCs w:val="26"/>
                <w:lang w:val="uk-UA"/>
              </w:rPr>
              <w:t xml:space="preserve"> 407</w:t>
            </w:r>
          </w:p>
        </w:tc>
      </w:tr>
      <w:tr w:rsidR="007814C4" w:rsidRPr="004E4044" w14:paraId="1FC76624" w14:textId="77777777" w:rsidTr="002C68A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34275CF8" w:rsidR="007814C4" w:rsidRPr="00C40558" w:rsidRDefault="00B56BF8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r w:rsidR="007814C4"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32BC4" w:rsidRPr="004E4044" w14:paraId="2931A7BA" w14:textId="77777777" w:rsidTr="002C68A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D32BC4" w:rsidRDefault="00D32BC4" w:rsidP="00D32B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9086C" w14:textId="770E6673" w:rsidR="00D32BC4" w:rsidRDefault="00D32BC4" w:rsidP="00D32B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3A7B0" w14:textId="77777777" w:rsidR="00D32BC4" w:rsidRDefault="00D32BC4" w:rsidP="00D32BC4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техн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в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управ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., наук. та проф. діяльності (екзамен)</w:t>
            </w:r>
          </w:p>
          <w:p w14:paraId="16251F62" w14:textId="20A19085" w:rsidR="00D32BC4" w:rsidRPr="00A705B3" w:rsidRDefault="00D32BC4" w:rsidP="00D32BC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Голуб Г.М. Ауд.</w:t>
            </w:r>
            <w:r w:rsidR="002C68AF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D32BC4" w:rsidRPr="004E4044" w14:paraId="074A3CC0" w14:textId="77777777" w:rsidTr="002C68AF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D32BC4" w:rsidRDefault="00D32B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D32BC4" w:rsidRDefault="00D32B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F029" w14:textId="77777777" w:rsidR="00D32BC4" w:rsidRPr="00A705B3" w:rsidRDefault="00D32B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F63EF" w14:paraId="13DA0C9A" w14:textId="77777777" w:rsidTr="002C68AF">
        <w:trPr>
          <w:trHeight w:val="79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492D5F05" w:rsidR="00BB311C" w:rsidRPr="00C40558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29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BB311C"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BB311C" w:rsidRPr="00A705B3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5006FB" w14:paraId="3975EC42" w14:textId="77777777" w:rsidTr="002C68AF">
        <w:trPr>
          <w:trHeight w:val="79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DF69" w14:textId="40252866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2ED74" w14:textId="77777777" w:rsidR="00CC4637" w:rsidRDefault="004608F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Розрах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залізничної колії на міцність і стійкість (екзамен)</w:t>
            </w:r>
          </w:p>
          <w:p w14:paraId="740686FF" w14:textId="4782AA51" w:rsidR="004608F7" w:rsidRPr="00A705B3" w:rsidRDefault="004608F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Даніленко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Е.І. Ауд.</w:t>
            </w:r>
            <w:r w:rsidR="002C68AF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47B88"/>
    <w:rsid w:val="00060EA8"/>
    <w:rsid w:val="000615AD"/>
    <w:rsid w:val="0007378B"/>
    <w:rsid w:val="000749F4"/>
    <w:rsid w:val="0009130A"/>
    <w:rsid w:val="0009365D"/>
    <w:rsid w:val="000A43F1"/>
    <w:rsid w:val="000A6318"/>
    <w:rsid w:val="000A793D"/>
    <w:rsid w:val="000B5C47"/>
    <w:rsid w:val="000C2CC0"/>
    <w:rsid w:val="000C6CBC"/>
    <w:rsid w:val="000D759B"/>
    <w:rsid w:val="000D79F5"/>
    <w:rsid w:val="000E42C4"/>
    <w:rsid w:val="000E4EAC"/>
    <w:rsid w:val="000E648A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053"/>
    <w:rsid w:val="00174DC3"/>
    <w:rsid w:val="00183A3E"/>
    <w:rsid w:val="001842F2"/>
    <w:rsid w:val="001929B8"/>
    <w:rsid w:val="001A0ED6"/>
    <w:rsid w:val="001A5765"/>
    <w:rsid w:val="001A6DC9"/>
    <w:rsid w:val="001A74C0"/>
    <w:rsid w:val="001B3666"/>
    <w:rsid w:val="001B3F99"/>
    <w:rsid w:val="001C11D3"/>
    <w:rsid w:val="001C6DDB"/>
    <w:rsid w:val="001D501A"/>
    <w:rsid w:val="001E0EEA"/>
    <w:rsid w:val="001E363F"/>
    <w:rsid w:val="001F2FA1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09B6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C68AF"/>
    <w:rsid w:val="002D0C19"/>
    <w:rsid w:val="002E185C"/>
    <w:rsid w:val="003003C1"/>
    <w:rsid w:val="00301AFA"/>
    <w:rsid w:val="0030384B"/>
    <w:rsid w:val="00306DAF"/>
    <w:rsid w:val="00312BB8"/>
    <w:rsid w:val="003137E0"/>
    <w:rsid w:val="00315DED"/>
    <w:rsid w:val="003249D5"/>
    <w:rsid w:val="00332E14"/>
    <w:rsid w:val="00341203"/>
    <w:rsid w:val="003544C8"/>
    <w:rsid w:val="003550E2"/>
    <w:rsid w:val="00355C10"/>
    <w:rsid w:val="0036151F"/>
    <w:rsid w:val="003620A9"/>
    <w:rsid w:val="00362186"/>
    <w:rsid w:val="0036763E"/>
    <w:rsid w:val="00372FF6"/>
    <w:rsid w:val="00381C1A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4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1D09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08F7"/>
    <w:rsid w:val="00463C85"/>
    <w:rsid w:val="00465512"/>
    <w:rsid w:val="00465A38"/>
    <w:rsid w:val="004663E1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1E09"/>
    <w:rsid w:val="0050211E"/>
    <w:rsid w:val="005054EC"/>
    <w:rsid w:val="0051509E"/>
    <w:rsid w:val="00532544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0F0"/>
    <w:rsid w:val="00656A01"/>
    <w:rsid w:val="006646C6"/>
    <w:rsid w:val="00673FC1"/>
    <w:rsid w:val="00693E20"/>
    <w:rsid w:val="00694D07"/>
    <w:rsid w:val="006A1AC8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0606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6B12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283D"/>
    <w:rsid w:val="00A24276"/>
    <w:rsid w:val="00A26B30"/>
    <w:rsid w:val="00A35B6F"/>
    <w:rsid w:val="00A4356B"/>
    <w:rsid w:val="00A50C50"/>
    <w:rsid w:val="00A625DC"/>
    <w:rsid w:val="00A705B3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3377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4215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4637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2BC4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955</Characters>
  <Application>Microsoft Office Word</Application>
  <DocSecurity>0</DocSecurity>
  <Lines>119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48</cp:revision>
  <cp:lastPrinted>2023-12-19T14:54:00Z</cp:lastPrinted>
  <dcterms:created xsi:type="dcterms:W3CDTF">2026-05-10T16:51:00Z</dcterms:created>
  <dcterms:modified xsi:type="dcterms:W3CDTF">2026-05-13T12:56:00Z</dcterms:modified>
</cp:coreProperties>
</file>